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4A" w:rsidRPr="0061714A" w:rsidRDefault="0061714A" w:rsidP="0061714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1714A">
        <w:rPr>
          <w:rFonts w:ascii="Times New Roman" w:hAnsi="Times New Roman" w:cs="Times New Roman"/>
          <w:b/>
          <w:i/>
          <w:sz w:val="32"/>
          <w:szCs w:val="32"/>
        </w:rPr>
        <w:t>По реализации проекта «Огород на окне» предполагаемые результаты были достигнуты</w:t>
      </w:r>
    </w:p>
    <w:p w:rsidR="0061714A" w:rsidRPr="0061714A" w:rsidRDefault="0061714A" w:rsidP="0061714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1714A" w:rsidRPr="0061714A" w:rsidRDefault="0061714A" w:rsidP="0061714A">
      <w:pPr>
        <w:rPr>
          <w:rFonts w:ascii="Times New Roman" w:hAnsi="Times New Roman" w:cs="Times New Roman"/>
          <w:sz w:val="32"/>
          <w:szCs w:val="32"/>
        </w:rPr>
      </w:pPr>
      <w:r w:rsidRPr="0061714A">
        <w:rPr>
          <w:rFonts w:ascii="Times New Roman" w:hAnsi="Times New Roman" w:cs="Times New Roman"/>
          <w:sz w:val="32"/>
          <w:szCs w:val="32"/>
        </w:rPr>
        <w:t>Дети познакомились с культурными растениями.</w:t>
      </w:r>
    </w:p>
    <w:p w:rsidR="0061714A" w:rsidRPr="0061714A" w:rsidRDefault="0061714A" w:rsidP="0061714A">
      <w:pPr>
        <w:rPr>
          <w:rFonts w:ascii="Times New Roman" w:hAnsi="Times New Roman" w:cs="Times New Roman"/>
          <w:sz w:val="32"/>
          <w:szCs w:val="32"/>
        </w:rPr>
      </w:pPr>
      <w:r w:rsidRPr="0061714A">
        <w:rPr>
          <w:rFonts w:ascii="Times New Roman" w:hAnsi="Times New Roman" w:cs="Times New Roman"/>
          <w:sz w:val="32"/>
          <w:szCs w:val="32"/>
        </w:rPr>
        <w:t>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61714A" w:rsidRPr="0061714A" w:rsidRDefault="0061714A" w:rsidP="0061714A">
      <w:pPr>
        <w:rPr>
          <w:rFonts w:ascii="Times New Roman" w:hAnsi="Times New Roman" w:cs="Times New Roman"/>
          <w:sz w:val="32"/>
          <w:szCs w:val="32"/>
        </w:rPr>
      </w:pPr>
      <w:r w:rsidRPr="0061714A">
        <w:rPr>
          <w:rFonts w:ascii="Times New Roman" w:hAnsi="Times New Roman" w:cs="Times New Roman"/>
          <w:sz w:val="32"/>
          <w:szCs w:val="32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61714A" w:rsidRPr="0061714A" w:rsidRDefault="0061714A" w:rsidP="0061714A">
      <w:pPr>
        <w:rPr>
          <w:rFonts w:ascii="Times New Roman" w:hAnsi="Times New Roman" w:cs="Times New Roman"/>
          <w:sz w:val="32"/>
          <w:szCs w:val="32"/>
        </w:rPr>
      </w:pPr>
      <w:r w:rsidRPr="0061714A">
        <w:rPr>
          <w:rFonts w:ascii="Times New Roman" w:hAnsi="Times New Roman" w:cs="Times New Roman"/>
          <w:sz w:val="32"/>
          <w:szCs w:val="32"/>
        </w:rPr>
        <w:t>Дети увидели многообразие посевного материала.</w:t>
      </w:r>
    </w:p>
    <w:p w:rsidR="0061714A" w:rsidRPr="0061714A" w:rsidRDefault="0061714A" w:rsidP="0061714A">
      <w:pPr>
        <w:rPr>
          <w:rFonts w:ascii="Times New Roman" w:hAnsi="Times New Roman" w:cs="Times New Roman"/>
          <w:sz w:val="32"/>
          <w:szCs w:val="32"/>
        </w:rPr>
      </w:pPr>
      <w:r w:rsidRPr="0061714A">
        <w:rPr>
          <w:rFonts w:ascii="Times New Roman" w:hAnsi="Times New Roman" w:cs="Times New Roman"/>
          <w:sz w:val="32"/>
          <w:szCs w:val="32"/>
        </w:rPr>
        <w:t>Дети стали бережнее относиться к растительному миру.</w:t>
      </w:r>
    </w:p>
    <w:p w:rsidR="0061714A" w:rsidRPr="0061714A" w:rsidRDefault="0061714A" w:rsidP="0061714A">
      <w:pPr>
        <w:rPr>
          <w:rFonts w:ascii="Times New Roman" w:hAnsi="Times New Roman" w:cs="Times New Roman"/>
          <w:sz w:val="32"/>
          <w:szCs w:val="32"/>
        </w:rPr>
      </w:pPr>
      <w:r w:rsidRPr="0061714A">
        <w:rPr>
          <w:rFonts w:ascii="Times New Roman" w:hAnsi="Times New Roman" w:cs="Times New Roman"/>
          <w:sz w:val="32"/>
          <w:szCs w:val="32"/>
        </w:rPr>
        <w:t>В группе был создан огород на окне.</w:t>
      </w:r>
    </w:p>
    <w:p w:rsidR="0061714A" w:rsidRPr="0061714A" w:rsidRDefault="0061714A" w:rsidP="0061714A">
      <w:pPr>
        <w:rPr>
          <w:rFonts w:ascii="Times New Roman" w:hAnsi="Times New Roman" w:cs="Times New Roman"/>
          <w:sz w:val="32"/>
          <w:szCs w:val="32"/>
        </w:rPr>
      </w:pPr>
      <w:r w:rsidRPr="0061714A">
        <w:rPr>
          <w:rFonts w:ascii="Times New Roman" w:hAnsi="Times New Roman" w:cs="Times New Roman"/>
          <w:sz w:val="32"/>
          <w:szCs w:val="32"/>
        </w:rPr>
        <w:t>Дети стали более уважительно относиться к труду.</w:t>
      </w:r>
    </w:p>
    <w:p w:rsidR="007752BC" w:rsidRDefault="0061714A" w:rsidP="0061714A">
      <w:pPr>
        <w:rPr>
          <w:rFonts w:ascii="Times New Roman" w:hAnsi="Times New Roman" w:cs="Times New Roman"/>
          <w:sz w:val="32"/>
          <w:szCs w:val="32"/>
        </w:rPr>
      </w:pPr>
      <w:r w:rsidRPr="0061714A">
        <w:rPr>
          <w:rFonts w:ascii="Times New Roman" w:hAnsi="Times New Roman" w:cs="Times New Roman"/>
          <w:sz w:val="32"/>
          <w:szCs w:val="32"/>
        </w:rPr>
        <w:t>Родители приняли активное участие в проекте «Огород на окне».</w:t>
      </w:r>
    </w:p>
    <w:p w:rsidR="0061714A" w:rsidRDefault="0061714A" w:rsidP="00617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39548"/>
            <wp:effectExtent l="0" t="0" r="3175" b="0"/>
            <wp:docPr id="1" name="Рисунок 1" descr="C:\Users\1\Desktop\апрель огород\20180423_07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прель огород\20180423_075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4A" w:rsidRDefault="0061714A" w:rsidP="0061714A">
      <w:pPr>
        <w:rPr>
          <w:rFonts w:ascii="Times New Roman" w:hAnsi="Times New Roman" w:cs="Times New Roman"/>
          <w:sz w:val="32"/>
          <w:szCs w:val="32"/>
        </w:rPr>
      </w:pPr>
    </w:p>
    <w:p w:rsidR="0061714A" w:rsidRDefault="0061714A" w:rsidP="0061714A">
      <w:pPr>
        <w:rPr>
          <w:rFonts w:ascii="Times New Roman" w:hAnsi="Times New Roman" w:cs="Times New Roman"/>
          <w:sz w:val="32"/>
          <w:szCs w:val="32"/>
        </w:rPr>
      </w:pPr>
    </w:p>
    <w:p w:rsidR="0061714A" w:rsidRDefault="0061714A" w:rsidP="0061714A">
      <w:pPr>
        <w:rPr>
          <w:rFonts w:ascii="Times New Roman" w:hAnsi="Times New Roman" w:cs="Times New Roman"/>
          <w:sz w:val="32"/>
          <w:szCs w:val="32"/>
        </w:rPr>
      </w:pPr>
    </w:p>
    <w:p w:rsidR="0061714A" w:rsidRPr="0061714A" w:rsidRDefault="0061714A" w:rsidP="0061714A">
      <w:pPr>
        <w:rPr>
          <w:rFonts w:ascii="Times New Roman" w:hAnsi="Times New Roman" w:cs="Times New Roman"/>
          <w:sz w:val="32"/>
          <w:szCs w:val="32"/>
        </w:rPr>
      </w:pPr>
      <w:r w:rsidRPr="006171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протяжении всего проекта у детей сформировалось стремление к познанию, научились делать простые выводы, устанавливать причинно – следственные связи; дети стали различать и уверенно называть овощи и фрукты, их особенности и различия; просвещение родителей дало большой результат в социальном воспитании детей группы.</w:t>
      </w:r>
    </w:p>
    <w:p w:rsidR="0061714A" w:rsidRDefault="0061714A" w:rsidP="00617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39548"/>
            <wp:effectExtent l="0" t="0" r="3175" b="0"/>
            <wp:docPr id="2" name="Рисунок 2" descr="C:\Users\1\Desktop\апрель огород\20180423_07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прель огород\20180423_075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4A" w:rsidRPr="0061714A" w:rsidRDefault="0061714A" w:rsidP="006171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39548"/>
            <wp:effectExtent l="0" t="0" r="3175" b="0"/>
            <wp:docPr id="3" name="Рисунок 3" descr="C:\Users\1\Desktop\апрель огород\20180423_09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прель огород\20180423_093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14A" w:rsidRPr="0061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13"/>
    <w:rsid w:val="0061714A"/>
    <w:rsid w:val="007752BC"/>
    <w:rsid w:val="00C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2018-04-23T05:02:00Z</dcterms:created>
  <dcterms:modified xsi:type="dcterms:W3CDTF">2018-04-23T05:06:00Z</dcterms:modified>
</cp:coreProperties>
</file>