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60" w:rsidRPr="00EC17E5" w:rsidRDefault="00A51132" w:rsidP="00EC17E5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val="ru-RU" w:eastAsia="ru-RU" w:bidi="ar-SA"/>
        </w:rPr>
        <w:drawing>
          <wp:inline distT="0" distB="0" distL="0" distR="0">
            <wp:extent cx="9251950" cy="6722703"/>
            <wp:effectExtent l="0" t="0" r="0" b="0"/>
            <wp:docPr id="2" name="Рисунок 2" descr="C:\Users\Admin\Documents\Мои сканированные изображения\сканирование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Мои сканированные изображения\сканирование00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108B" w:rsidRPr="00EC17E5" w:rsidRDefault="00EC17E5" w:rsidP="00EC17E5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EC17E5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lastRenderedPageBreak/>
        <w:t>Планируемые результаты</w:t>
      </w:r>
    </w:p>
    <w:p w:rsidR="00BC3E6F" w:rsidRPr="00EC17E5" w:rsidRDefault="00BC3E6F" w:rsidP="00EC17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C17E5" w:rsidRPr="00EC17E5" w:rsidRDefault="00EC17E5" w:rsidP="00EC17E5">
      <w:pPr>
        <w:pStyle w:val="Default"/>
        <w:jc w:val="both"/>
      </w:pPr>
      <w:r w:rsidRPr="00EC17E5">
        <w:t xml:space="preserve">При изучении предмета «Окружающий мир» в начальной школе обеспечивается достижение личностных, </w:t>
      </w:r>
      <w:proofErr w:type="spellStart"/>
      <w:r w:rsidRPr="00EC17E5">
        <w:t>метапредметных</w:t>
      </w:r>
      <w:proofErr w:type="spellEnd"/>
      <w:r w:rsidRPr="00EC17E5">
        <w:t xml:space="preserve"> и предметных результатов. </w:t>
      </w:r>
    </w:p>
    <w:p w:rsidR="00EC17E5" w:rsidRDefault="00EC17E5" w:rsidP="00EC17E5">
      <w:pPr>
        <w:pStyle w:val="Default"/>
        <w:jc w:val="both"/>
        <w:rPr>
          <w:b/>
          <w:bCs/>
          <w:i/>
          <w:iCs/>
        </w:rPr>
      </w:pPr>
    </w:p>
    <w:p w:rsidR="00EC17E5" w:rsidRDefault="00EC17E5" w:rsidP="00EC17E5">
      <w:pPr>
        <w:pStyle w:val="Default"/>
        <w:jc w:val="both"/>
      </w:pPr>
      <w:r w:rsidRPr="00EC17E5">
        <w:rPr>
          <w:bCs/>
          <w:i/>
          <w:iCs/>
        </w:rPr>
        <w:t>Личностные результаты</w:t>
      </w:r>
      <w:r w:rsidRPr="00EC17E5">
        <w:rPr>
          <w:b/>
          <w:bCs/>
          <w:i/>
          <w:iCs/>
        </w:rPr>
        <w:t xml:space="preserve"> </w:t>
      </w:r>
      <w:r w:rsidRPr="00EC17E5">
        <w:t>представлены двумя группами.</w:t>
      </w:r>
    </w:p>
    <w:p w:rsidR="00EC17E5" w:rsidRPr="00EC17E5" w:rsidRDefault="00EC17E5" w:rsidP="00EC17E5">
      <w:pPr>
        <w:pStyle w:val="Default"/>
        <w:jc w:val="both"/>
      </w:pPr>
      <w:r w:rsidRPr="00EC17E5">
        <w:t xml:space="preserve"> Первая относится к личности субъекта обучения, его новым социальным ролям, которые определяются новым статусом </w:t>
      </w:r>
      <w:proofErr w:type="spellStart"/>
      <w:r w:rsidRPr="00EC17E5">
        <w:t>ребѐнка</w:t>
      </w:r>
      <w:proofErr w:type="spellEnd"/>
      <w:r w:rsidRPr="00EC17E5">
        <w:t xml:space="preserve"> как школьника: </w:t>
      </w:r>
    </w:p>
    <w:p w:rsidR="00EC17E5" w:rsidRPr="00EC17E5" w:rsidRDefault="00EC17E5" w:rsidP="00EC17E5">
      <w:pPr>
        <w:pStyle w:val="Default"/>
        <w:jc w:val="both"/>
      </w:pPr>
      <w:r w:rsidRPr="00EC17E5">
        <w:t xml:space="preserve">• готовность и способность к саморазвитию и самообучению; </w:t>
      </w:r>
    </w:p>
    <w:p w:rsidR="00EC17E5" w:rsidRPr="00EC17E5" w:rsidRDefault="00EC17E5" w:rsidP="00EC17E5">
      <w:pPr>
        <w:pStyle w:val="Default"/>
        <w:jc w:val="both"/>
      </w:pPr>
      <w:r w:rsidRPr="00EC17E5">
        <w:t xml:space="preserve">• высокий уровень учебной мотивации, самоконтроля и самооценки; </w:t>
      </w:r>
    </w:p>
    <w:p w:rsidR="00EC17E5" w:rsidRPr="00EC17E5" w:rsidRDefault="00EC17E5" w:rsidP="00EC17E5">
      <w:pPr>
        <w:pStyle w:val="Default"/>
        <w:jc w:val="both"/>
      </w:pPr>
      <w:r w:rsidRPr="00EC17E5">
        <w:t xml:space="preserve">•личностные качества, позволяющие успешно осуществлять учебную деятельность и взаимодействие с </w:t>
      </w:r>
      <w:proofErr w:type="spellStart"/>
      <w:r w:rsidRPr="00EC17E5">
        <w:t>еѐ</w:t>
      </w:r>
      <w:proofErr w:type="spellEnd"/>
      <w:r w:rsidRPr="00EC17E5">
        <w:t xml:space="preserve"> участниками. </w:t>
      </w:r>
    </w:p>
    <w:p w:rsidR="00EC17E5" w:rsidRPr="00EC17E5" w:rsidRDefault="00EC17E5" w:rsidP="00EC17E5">
      <w:pPr>
        <w:pStyle w:val="Default"/>
        <w:jc w:val="both"/>
      </w:pPr>
      <w:r w:rsidRPr="00EC17E5">
        <w:t xml:space="preserve">Другая группа личностных результатов </w:t>
      </w:r>
      <w:proofErr w:type="spellStart"/>
      <w:r w:rsidRPr="00EC17E5">
        <w:t>передаѐт</w:t>
      </w:r>
      <w:proofErr w:type="spellEnd"/>
      <w:r w:rsidRPr="00EC17E5">
        <w:t xml:space="preserve"> социальную позицию школьника, </w:t>
      </w:r>
      <w:proofErr w:type="spellStart"/>
      <w:r w:rsidRPr="00EC17E5">
        <w:t>сформированность</w:t>
      </w:r>
      <w:proofErr w:type="spellEnd"/>
      <w:r w:rsidRPr="00EC17E5">
        <w:t xml:space="preserve"> его ценностного взгляда на окружающий мир: </w:t>
      </w:r>
    </w:p>
    <w:p w:rsidR="00EC17E5" w:rsidRPr="00EC17E5" w:rsidRDefault="00EC17E5" w:rsidP="00EC17E5">
      <w:pPr>
        <w:pStyle w:val="Default"/>
        <w:jc w:val="both"/>
      </w:pPr>
      <w:proofErr w:type="gramStart"/>
      <w:r w:rsidRPr="00EC17E5">
        <w:t xml:space="preserve">• 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 России в мировой истории, воспитание чувства гордости за наци• воспитание уважительного отношения к своей стране, </w:t>
      </w:r>
      <w:proofErr w:type="spellStart"/>
      <w:r w:rsidRPr="00EC17E5">
        <w:t>еѐ</w:t>
      </w:r>
      <w:proofErr w:type="spellEnd"/>
      <w:r w:rsidRPr="00EC17E5">
        <w:t xml:space="preserve"> истории, любви к родному краю, своей семье, гуманного отношения, толерантности к людям независимо от возраста, национальности, вероисповедания; </w:t>
      </w:r>
      <w:proofErr w:type="gramEnd"/>
    </w:p>
    <w:p w:rsidR="00EC17E5" w:rsidRPr="00EC17E5" w:rsidRDefault="00EC17E5" w:rsidP="00EC17E5">
      <w:pPr>
        <w:pStyle w:val="Default"/>
        <w:jc w:val="both"/>
      </w:pPr>
      <w:r w:rsidRPr="00EC17E5">
        <w:t xml:space="preserve">• понимание роли человека в обществе, принятие норм нравственного поведения в природе, обществе, правильного взаимодействия </w:t>
      </w:r>
      <w:proofErr w:type="gramStart"/>
      <w:r w:rsidRPr="00EC17E5">
        <w:t>со</w:t>
      </w:r>
      <w:proofErr w:type="gramEnd"/>
      <w:r w:rsidRPr="00EC17E5">
        <w:t xml:space="preserve"> взрослыми и сверстниками; </w:t>
      </w:r>
    </w:p>
    <w:p w:rsidR="00EC17E5" w:rsidRPr="00EC17E5" w:rsidRDefault="00EC17E5" w:rsidP="00EC17E5">
      <w:pPr>
        <w:pStyle w:val="Default"/>
        <w:jc w:val="both"/>
      </w:pPr>
      <w:r w:rsidRPr="00EC17E5">
        <w:t xml:space="preserve">• формирование основ экологической культуры, понимание ценности любой жизни, освоение правил индивидуальной безопасной жизни с </w:t>
      </w:r>
      <w:proofErr w:type="spellStart"/>
      <w:r w:rsidRPr="00EC17E5">
        <w:t>учѐтом</w:t>
      </w:r>
      <w:proofErr w:type="spellEnd"/>
      <w:r w:rsidRPr="00EC17E5">
        <w:t xml:space="preserve"> изменений среды обитания. </w:t>
      </w:r>
    </w:p>
    <w:p w:rsidR="00EC17E5" w:rsidRPr="00EC17E5" w:rsidRDefault="00EC17E5" w:rsidP="00EC17E5">
      <w:pPr>
        <w:pStyle w:val="Default"/>
        <w:jc w:val="both"/>
      </w:pPr>
      <w:proofErr w:type="spellStart"/>
      <w:r w:rsidRPr="00EC17E5">
        <w:rPr>
          <w:bCs/>
          <w:i/>
          <w:iCs/>
        </w:rPr>
        <w:t>Метапредметные</w:t>
      </w:r>
      <w:proofErr w:type="spellEnd"/>
      <w:r w:rsidRPr="00EC17E5">
        <w:rPr>
          <w:bCs/>
          <w:i/>
          <w:iCs/>
        </w:rPr>
        <w:t xml:space="preserve"> результаты</w:t>
      </w:r>
      <w:r w:rsidRPr="00EC17E5">
        <w:t xml:space="preserve">: </w:t>
      </w:r>
    </w:p>
    <w:p w:rsidR="00EC17E5" w:rsidRPr="00EC17E5" w:rsidRDefault="00EC17E5" w:rsidP="00EC17E5">
      <w:pPr>
        <w:pStyle w:val="Default"/>
        <w:jc w:val="both"/>
      </w:pPr>
      <w:r w:rsidRPr="00EC17E5">
        <w:t xml:space="preserve">- овладение способностью принимать и сохранять цели и задачи учебной деятельности, поиска средств ее осуществления; </w:t>
      </w:r>
    </w:p>
    <w:p w:rsidR="00EC17E5" w:rsidRPr="00EC17E5" w:rsidRDefault="00EC17E5" w:rsidP="00EC17E5">
      <w:pPr>
        <w:pStyle w:val="Default"/>
        <w:jc w:val="both"/>
      </w:pPr>
      <w:r w:rsidRPr="00EC17E5">
        <w:t xml:space="preserve">- освоение способов решения проблем творческого и поискового характера; </w:t>
      </w:r>
    </w:p>
    <w:p w:rsidR="00EC17E5" w:rsidRPr="00EC17E5" w:rsidRDefault="00EC17E5" w:rsidP="00EC17E5">
      <w:pPr>
        <w:pStyle w:val="Default"/>
        <w:jc w:val="both"/>
      </w:pPr>
      <w:r w:rsidRPr="00EC17E5">
        <w:t xml:space="preserve">- освоение начальных форм познавательной и личностной рефлексии; </w:t>
      </w:r>
    </w:p>
    <w:p w:rsidR="00EC17E5" w:rsidRPr="00EC17E5" w:rsidRDefault="00EC17E5" w:rsidP="00EC17E5">
      <w:pPr>
        <w:pStyle w:val="Default"/>
        <w:jc w:val="both"/>
      </w:pPr>
      <w:r w:rsidRPr="00EC17E5">
        <w:t xml:space="preserve">- соблюдать нормы информационной избирательности, этики и этикета; </w:t>
      </w:r>
    </w:p>
    <w:p w:rsidR="00EC17E5" w:rsidRPr="00EC17E5" w:rsidRDefault="00EC17E5" w:rsidP="00EC17E5">
      <w:pPr>
        <w:pStyle w:val="Default"/>
        <w:jc w:val="both"/>
      </w:pPr>
      <w:r w:rsidRPr="00EC17E5">
        <w:t xml:space="preserve"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EC17E5" w:rsidRPr="00EC17E5" w:rsidRDefault="00EC17E5" w:rsidP="00EC17E5">
      <w:pPr>
        <w:pStyle w:val="Default"/>
        <w:jc w:val="both"/>
      </w:pPr>
      <w:r w:rsidRPr="00EC17E5">
        <w:t>- использование знаково-символических сре</w:t>
      </w:r>
      <w:proofErr w:type="gramStart"/>
      <w:r w:rsidRPr="00EC17E5">
        <w:t>дств пр</w:t>
      </w:r>
      <w:proofErr w:type="gramEnd"/>
      <w:r w:rsidRPr="00EC17E5"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EC17E5" w:rsidRPr="00EC17E5" w:rsidRDefault="00EC17E5" w:rsidP="00EC17E5">
      <w:pPr>
        <w:pStyle w:val="Default"/>
        <w:jc w:val="both"/>
      </w:pPr>
      <w:r w:rsidRPr="00EC17E5">
        <w:t xml:space="preserve">-активное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EC17E5" w:rsidRPr="00EC17E5" w:rsidRDefault="00EC17E5" w:rsidP="00EC17E5">
      <w:pPr>
        <w:pStyle w:val="Default"/>
        <w:jc w:val="both"/>
      </w:pPr>
      <w:r w:rsidRPr="00EC17E5">
        <w:t xml:space="preserve">Достижения в области </w:t>
      </w:r>
      <w:proofErr w:type="spellStart"/>
      <w:r w:rsidRPr="00EC17E5">
        <w:t>метапредметных</w:t>
      </w:r>
      <w:proofErr w:type="spellEnd"/>
      <w:r w:rsidRPr="00EC17E5">
        <w:t xml:space="preserve"> результатов позволяют рассматривать учебную деятельность как ведущую деятельность младшего школьника и обеспечить формирование новообразований в его психической и личностной сфере. С этой целью в программе выделен специальный раздел </w:t>
      </w:r>
      <w:r w:rsidRPr="00EC17E5">
        <w:rPr>
          <w:i/>
          <w:iCs/>
        </w:rPr>
        <w:t xml:space="preserve">«Универсальные учебные действия», </w:t>
      </w:r>
      <w:r w:rsidRPr="00EC17E5">
        <w:t xml:space="preserve">содержание </w:t>
      </w:r>
      <w:r w:rsidRPr="00EC17E5">
        <w:rPr>
          <w:i/>
          <w:iCs/>
        </w:rPr>
        <w:t xml:space="preserve">которого </w:t>
      </w:r>
      <w:r w:rsidRPr="00EC17E5">
        <w:t xml:space="preserve">определяет круг </w:t>
      </w:r>
      <w:proofErr w:type="spellStart"/>
      <w:r w:rsidRPr="00EC17E5">
        <w:t>общеучебных</w:t>
      </w:r>
      <w:proofErr w:type="spellEnd"/>
      <w:r w:rsidRPr="00EC17E5">
        <w:t xml:space="preserve"> и </w:t>
      </w:r>
      <w:proofErr w:type="gramStart"/>
      <w:r w:rsidRPr="00EC17E5">
        <w:t>универсальных</w:t>
      </w:r>
      <w:proofErr w:type="gramEnd"/>
      <w:r w:rsidRPr="00EC17E5">
        <w:t xml:space="preserve"> умении, </w:t>
      </w:r>
      <w:r w:rsidRPr="00EC17E5">
        <w:lastRenderedPageBreak/>
        <w:t xml:space="preserve">успешно формирующихся средствами данного предмета. Среди </w:t>
      </w:r>
      <w:proofErr w:type="gramStart"/>
      <w:r w:rsidRPr="00EC17E5">
        <w:t>мета-предметных</w:t>
      </w:r>
      <w:proofErr w:type="gramEnd"/>
      <w:r w:rsidRPr="00EC17E5">
        <w:t xml:space="preserve"> результатов особое место занимают интеллектуальные, регулятивные и коммуникативные действия: </w:t>
      </w:r>
    </w:p>
    <w:p w:rsidR="00EC17E5" w:rsidRPr="00EC17E5" w:rsidRDefault="00EC17E5" w:rsidP="00EC17E5">
      <w:pPr>
        <w:pStyle w:val="Default"/>
        <w:jc w:val="both"/>
      </w:pPr>
      <w:r w:rsidRPr="00EC17E5">
        <w:t xml:space="preserve">• под интеллектуальными действиями понимается способность применять для решения учебных и практических задач различные умственные операции (сравнение, обобщение, анализ доказательство и др.); </w:t>
      </w:r>
    </w:p>
    <w:p w:rsidR="00EC17E5" w:rsidRPr="00EC17E5" w:rsidRDefault="00EC17E5" w:rsidP="00EC17E5">
      <w:pPr>
        <w:pStyle w:val="Default"/>
        <w:jc w:val="both"/>
      </w:pPr>
      <w:r w:rsidRPr="00EC17E5">
        <w:t xml:space="preserve">• под регулятивными действиями понимается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 </w:t>
      </w:r>
    </w:p>
    <w:p w:rsidR="00EC17E5" w:rsidRPr="00EC17E5" w:rsidRDefault="00EC17E5" w:rsidP="00EC17E5">
      <w:pPr>
        <w:pStyle w:val="Default"/>
        <w:jc w:val="both"/>
      </w:pPr>
      <w:r w:rsidRPr="00EC17E5">
        <w:t xml:space="preserve">• под коммуникативными действиями понимается способность в связной логически целесообразной форме речи передать результаты изучения объектов окружающего мира; владение рассуждением, описанием, повествованием. </w:t>
      </w:r>
    </w:p>
    <w:p w:rsidR="00EC17E5" w:rsidRPr="00EC17E5" w:rsidRDefault="00EC17E5" w:rsidP="00EC17E5">
      <w:pPr>
        <w:pStyle w:val="Default"/>
        <w:jc w:val="both"/>
      </w:pPr>
      <w:r w:rsidRPr="00EC17E5">
        <w:t xml:space="preserve">Особое место среди </w:t>
      </w:r>
      <w:proofErr w:type="spellStart"/>
      <w:r w:rsidRPr="00EC17E5">
        <w:t>метапредметных</w:t>
      </w:r>
      <w:proofErr w:type="spellEnd"/>
      <w:r w:rsidRPr="00EC17E5">
        <w:t xml:space="preserve"> универсальных действий занимают способы получения, анализа и обработки информации (обобщение, классификация, чтение и др.), методы представления полученной информации (моделирование, конструирование, рассуждение, </w:t>
      </w:r>
      <w:proofErr w:type="spellStart"/>
      <w:r w:rsidRPr="00EC17E5">
        <w:t>описани</w:t>
      </w:r>
      <w:proofErr w:type="gramStart"/>
      <w:r w:rsidRPr="00EC17E5">
        <w:t>e</w:t>
      </w:r>
      <w:proofErr w:type="spellEnd"/>
      <w:proofErr w:type="gramEnd"/>
      <w:r w:rsidRPr="00EC17E5">
        <w:t xml:space="preserve"> и др.). </w:t>
      </w:r>
    </w:p>
    <w:p w:rsidR="00EC17E5" w:rsidRPr="00EC17E5" w:rsidRDefault="00EC17E5" w:rsidP="00EC17E5">
      <w:pPr>
        <w:pStyle w:val="Default"/>
        <w:jc w:val="both"/>
      </w:pPr>
      <w:r w:rsidRPr="00EC17E5">
        <w:rPr>
          <w:bCs/>
          <w:i/>
          <w:iCs/>
        </w:rPr>
        <w:t>Предметные результаты</w:t>
      </w:r>
      <w:r w:rsidRPr="00EC17E5">
        <w:rPr>
          <w:b/>
          <w:bCs/>
          <w:i/>
          <w:iCs/>
        </w:rPr>
        <w:t xml:space="preserve"> </w:t>
      </w:r>
      <w:r w:rsidRPr="00EC17E5">
        <w:t xml:space="preserve">обучения нацелены на </w:t>
      </w:r>
      <w:proofErr w:type="gramStart"/>
      <w:r w:rsidRPr="00EC17E5">
        <w:t>решение</w:t>
      </w:r>
      <w:proofErr w:type="gramEnd"/>
      <w:r w:rsidRPr="00EC17E5">
        <w:t xml:space="preserve"> прежде всего образовательных задач: </w:t>
      </w:r>
    </w:p>
    <w:p w:rsidR="00EC17E5" w:rsidRPr="00EC17E5" w:rsidRDefault="00EC17E5" w:rsidP="00EC17E5">
      <w:pPr>
        <w:pStyle w:val="Default"/>
        <w:jc w:val="both"/>
      </w:pPr>
      <w:r w:rsidRPr="00EC17E5">
        <w:t xml:space="preserve">• осознание целостности окружающего мира, расширение знаний о разных его сторонах и объектах; </w:t>
      </w:r>
    </w:p>
    <w:p w:rsidR="00EC17E5" w:rsidRPr="00EC17E5" w:rsidRDefault="00EC17E5" w:rsidP="00EC17E5">
      <w:pPr>
        <w:pStyle w:val="Default"/>
        <w:jc w:val="both"/>
      </w:pPr>
      <w:r w:rsidRPr="00EC17E5">
        <w:t xml:space="preserve">• обнаружение и установление элементарных связей и зависимостей в природе и обществе; </w:t>
      </w:r>
    </w:p>
    <w:p w:rsidR="00BC3E6F" w:rsidRPr="00EC17E5" w:rsidRDefault="00EC17E5" w:rsidP="00EC17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C17E5">
        <w:rPr>
          <w:rFonts w:ascii="Times New Roman" w:hAnsi="Times New Roman"/>
          <w:sz w:val="24"/>
          <w:szCs w:val="24"/>
          <w:lang w:val="ru-RU"/>
        </w:rPr>
        <w:t xml:space="preserve">• овладение наиболее существенными методами изучения окружающего мира (наблюдение, опыт, эксперимент, измерение); </w:t>
      </w:r>
      <w:proofErr w:type="spellStart"/>
      <w:r w:rsidRPr="00EC17E5">
        <w:rPr>
          <w:rFonts w:ascii="Times New Roman" w:hAnsi="Times New Roman"/>
          <w:sz w:val="24"/>
          <w:szCs w:val="24"/>
          <w:lang w:val="ru-RU"/>
        </w:rPr>
        <w:t>ональные</w:t>
      </w:r>
      <w:proofErr w:type="spellEnd"/>
      <w:r w:rsidRPr="00EC17E5">
        <w:rPr>
          <w:rFonts w:ascii="Times New Roman" w:hAnsi="Times New Roman"/>
          <w:sz w:val="24"/>
          <w:szCs w:val="24"/>
          <w:lang w:val="ru-RU"/>
        </w:rPr>
        <w:t xml:space="preserve"> достижения;</w:t>
      </w:r>
    </w:p>
    <w:p w:rsidR="00EC17E5" w:rsidRPr="00EC17E5" w:rsidRDefault="00EC17E5" w:rsidP="00EC17E5">
      <w:pPr>
        <w:pStyle w:val="Default"/>
        <w:jc w:val="both"/>
      </w:pPr>
      <w:r w:rsidRPr="00EC17E5">
        <w:t xml:space="preserve">• использование полученных знаний в продуктивной и преобразующей деятельности; </w:t>
      </w:r>
    </w:p>
    <w:p w:rsidR="00EC17E5" w:rsidRPr="00EC17E5" w:rsidRDefault="00EC17E5" w:rsidP="00EC17E5">
      <w:pPr>
        <w:pStyle w:val="Default"/>
        <w:jc w:val="both"/>
      </w:pPr>
      <w:r w:rsidRPr="00EC17E5">
        <w:t xml:space="preserve">• расширение кругозора и культурного опыта школьника, формирование умения воспринимать мир не только рационально, но и образно. </w:t>
      </w:r>
    </w:p>
    <w:p w:rsidR="00EC17E5" w:rsidRPr="00EC17E5" w:rsidRDefault="00EC17E5" w:rsidP="00EC17E5">
      <w:pPr>
        <w:pStyle w:val="Default"/>
        <w:jc w:val="both"/>
      </w:pPr>
      <w:r w:rsidRPr="00EC17E5">
        <w:t xml:space="preserve"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 </w:t>
      </w:r>
    </w:p>
    <w:p w:rsidR="00EC17E5" w:rsidRDefault="00EC17E5" w:rsidP="00EC17E5">
      <w:pPr>
        <w:pStyle w:val="Default"/>
        <w:jc w:val="both"/>
        <w:rPr>
          <w:b/>
          <w:bCs/>
          <w:i/>
          <w:iCs/>
        </w:rPr>
      </w:pPr>
    </w:p>
    <w:p w:rsidR="00EC17E5" w:rsidRPr="00EC17E5" w:rsidRDefault="00EC17E5" w:rsidP="00EC17E5">
      <w:pPr>
        <w:pStyle w:val="Default"/>
        <w:jc w:val="both"/>
      </w:pPr>
      <w:r w:rsidRPr="00EC17E5">
        <w:rPr>
          <w:b/>
          <w:bCs/>
          <w:i/>
          <w:iCs/>
        </w:rPr>
        <w:t xml:space="preserve">Система оценки и виды контроля </w:t>
      </w:r>
    </w:p>
    <w:p w:rsidR="00EC17E5" w:rsidRDefault="00EC17E5" w:rsidP="00EC17E5">
      <w:pPr>
        <w:pStyle w:val="Default"/>
        <w:jc w:val="both"/>
      </w:pPr>
    </w:p>
    <w:p w:rsidR="00EC17E5" w:rsidRPr="00EC17E5" w:rsidRDefault="00DC0DB6" w:rsidP="00EC17E5">
      <w:pPr>
        <w:pStyle w:val="Default"/>
        <w:jc w:val="both"/>
      </w:pPr>
      <w:r>
        <w:t xml:space="preserve">       </w:t>
      </w:r>
      <w:r w:rsidR="00EC17E5" w:rsidRPr="00EC17E5">
        <w:t xml:space="preserve">Система оценки достижения планируемых результатов освоения программы предполагает комплексный подход к оценке результатов образования, позволяющий вести оценку достижения обучающимися всех </w:t>
      </w:r>
      <w:proofErr w:type="spellStart"/>
      <w:proofErr w:type="gramStart"/>
      <w:r w:rsidR="00EC17E5" w:rsidRPr="00EC17E5">
        <w:t>тр</w:t>
      </w:r>
      <w:proofErr w:type="gramEnd"/>
      <w:r w:rsidR="00EC17E5" w:rsidRPr="00EC17E5">
        <w:t>ѐх</w:t>
      </w:r>
      <w:proofErr w:type="spellEnd"/>
      <w:r w:rsidR="00EC17E5" w:rsidRPr="00EC17E5">
        <w:t xml:space="preserve"> групп результатов образования: личностных, </w:t>
      </w:r>
      <w:proofErr w:type="spellStart"/>
      <w:r w:rsidR="00EC17E5" w:rsidRPr="00EC17E5">
        <w:t>метапредметных</w:t>
      </w:r>
      <w:proofErr w:type="spellEnd"/>
      <w:r w:rsidR="00EC17E5" w:rsidRPr="00EC17E5">
        <w:t xml:space="preserve"> и предметных. </w:t>
      </w:r>
    </w:p>
    <w:p w:rsidR="00EC17E5" w:rsidRPr="00EC17E5" w:rsidRDefault="00DC0DB6" w:rsidP="00EC17E5">
      <w:pPr>
        <w:pStyle w:val="Default"/>
        <w:jc w:val="both"/>
      </w:pPr>
      <w:r>
        <w:t xml:space="preserve">        </w:t>
      </w:r>
      <w:r w:rsidR="00EC17E5" w:rsidRPr="00EC17E5">
        <w:t xml:space="preserve">Оценка личностных результатов представляет собой оценку достижения обучающимися планируемых результатов в их личностном развитии, представленных в разделе «Личностные универсальные учебные действия» междисциплинарной программы формирования универсальных учебных действий. </w:t>
      </w:r>
    </w:p>
    <w:p w:rsidR="00EC17E5" w:rsidRPr="00EC17E5" w:rsidRDefault="00DC0DB6" w:rsidP="00EC17E5">
      <w:pPr>
        <w:pStyle w:val="Default"/>
        <w:jc w:val="both"/>
      </w:pPr>
      <w:r>
        <w:t xml:space="preserve">      </w:t>
      </w:r>
      <w:r w:rsidR="00EC17E5" w:rsidRPr="00EC17E5">
        <w:t xml:space="preserve">Достижение личностных результатов обеспечивается в ходе реализации всех компонентов образовательного процесса - учебных предметов, представленных в основной образовательной программе, включая внеурочную деятельность, реализуемую </w:t>
      </w:r>
      <w:proofErr w:type="spellStart"/>
      <w:r w:rsidR="00EC17E5" w:rsidRPr="00EC17E5">
        <w:t>семьѐй</w:t>
      </w:r>
      <w:proofErr w:type="spellEnd"/>
      <w:r w:rsidR="00EC17E5" w:rsidRPr="00EC17E5">
        <w:t xml:space="preserve"> и школой. </w:t>
      </w:r>
    </w:p>
    <w:p w:rsidR="00EC17E5" w:rsidRPr="00EC17E5" w:rsidRDefault="00DC0DB6" w:rsidP="00EC17E5">
      <w:pPr>
        <w:pStyle w:val="Default"/>
        <w:jc w:val="both"/>
      </w:pPr>
      <w:r>
        <w:t xml:space="preserve">       </w:t>
      </w:r>
      <w:r w:rsidR="00EC17E5" w:rsidRPr="00EC17E5">
        <w:t xml:space="preserve">Оценка </w:t>
      </w:r>
      <w:proofErr w:type="spellStart"/>
      <w:r w:rsidR="00EC17E5" w:rsidRPr="00EC17E5">
        <w:t>метапредметных</w:t>
      </w:r>
      <w:proofErr w:type="spellEnd"/>
      <w:r w:rsidR="00EC17E5" w:rsidRPr="00EC17E5">
        <w:t xml:space="preserve"> результатов представляет собой оценку достижения планируемых результатов освоения основной образовательной программы, представленных в разделах «Регулятивные учебные действия», «Коммуникативные учебные действия», «Познавательные учебные действия» междисциплинарной программы формирования универсальных учебных действий, а также планируемых результатов, представленных во всех разделах междисциплинарной программы« Чтение. Работа с текстом». Основное </w:t>
      </w:r>
      <w:r w:rsidR="00EC17E5" w:rsidRPr="00EC17E5">
        <w:rPr>
          <w:i/>
          <w:iCs/>
        </w:rPr>
        <w:lastRenderedPageBreak/>
        <w:t xml:space="preserve">содержание оценки </w:t>
      </w:r>
      <w:proofErr w:type="spellStart"/>
      <w:r w:rsidR="00EC17E5" w:rsidRPr="00EC17E5">
        <w:rPr>
          <w:i/>
          <w:iCs/>
        </w:rPr>
        <w:t>метапредметных</w:t>
      </w:r>
      <w:proofErr w:type="spellEnd"/>
      <w:r w:rsidR="00EC17E5" w:rsidRPr="00EC17E5">
        <w:rPr>
          <w:i/>
          <w:iCs/>
        </w:rPr>
        <w:t xml:space="preserve"> результатов </w:t>
      </w:r>
      <w:r w:rsidR="00EC17E5" w:rsidRPr="00EC17E5">
        <w:t xml:space="preserve">на ступени начального общего образования строится вокруг умения учиться. Оценка </w:t>
      </w:r>
      <w:proofErr w:type="spellStart"/>
      <w:r w:rsidR="00EC17E5" w:rsidRPr="00EC17E5">
        <w:t>метапредметных</w:t>
      </w:r>
      <w:proofErr w:type="spellEnd"/>
      <w:r w:rsidR="00EC17E5" w:rsidRPr="00EC17E5">
        <w:t xml:space="preserve"> результатов проводится в ходе различных процедур: </w:t>
      </w:r>
    </w:p>
    <w:p w:rsidR="00EC17E5" w:rsidRPr="00EC17E5" w:rsidRDefault="00EC17E5" w:rsidP="00EC17E5">
      <w:pPr>
        <w:pStyle w:val="Default"/>
        <w:jc w:val="both"/>
      </w:pPr>
      <w:r w:rsidRPr="00EC17E5">
        <w:t xml:space="preserve">- решение задач творческого и поискового характера; </w:t>
      </w:r>
    </w:p>
    <w:p w:rsidR="00EC17E5" w:rsidRPr="00EC17E5" w:rsidRDefault="00EC17E5" w:rsidP="00EC17E5">
      <w:pPr>
        <w:pStyle w:val="Default"/>
        <w:jc w:val="both"/>
      </w:pPr>
      <w:r w:rsidRPr="00EC17E5">
        <w:t xml:space="preserve">- учебное проектирование; </w:t>
      </w:r>
    </w:p>
    <w:p w:rsidR="00EC17E5" w:rsidRPr="00EC17E5" w:rsidRDefault="00EC17E5" w:rsidP="00EC17E5">
      <w:pPr>
        <w:pStyle w:val="Default"/>
        <w:jc w:val="both"/>
      </w:pPr>
      <w:r w:rsidRPr="00EC17E5">
        <w:t xml:space="preserve">- комплексные работы на </w:t>
      </w:r>
      <w:proofErr w:type="spellStart"/>
      <w:r w:rsidRPr="00EC17E5">
        <w:t>межпредметной</w:t>
      </w:r>
      <w:proofErr w:type="spellEnd"/>
      <w:r w:rsidRPr="00EC17E5">
        <w:t xml:space="preserve"> основе; </w:t>
      </w:r>
    </w:p>
    <w:p w:rsidR="00EC17E5" w:rsidRPr="00EC17E5" w:rsidRDefault="00EC17E5" w:rsidP="00EC17E5">
      <w:pPr>
        <w:pStyle w:val="Default"/>
        <w:jc w:val="both"/>
      </w:pPr>
      <w:r w:rsidRPr="00EC17E5">
        <w:t xml:space="preserve">- мониторинг </w:t>
      </w:r>
      <w:proofErr w:type="spellStart"/>
      <w:r w:rsidRPr="00EC17E5">
        <w:t>сформированности</w:t>
      </w:r>
      <w:proofErr w:type="spellEnd"/>
      <w:r w:rsidRPr="00EC17E5">
        <w:t xml:space="preserve"> основных учебных умений. </w:t>
      </w:r>
    </w:p>
    <w:p w:rsidR="00EC17E5" w:rsidRPr="00EC17E5" w:rsidRDefault="00EC17E5" w:rsidP="00EC17E5">
      <w:pPr>
        <w:pStyle w:val="Default"/>
        <w:jc w:val="both"/>
      </w:pPr>
      <w:r w:rsidRPr="00EC17E5">
        <w:t xml:space="preserve">Качественная характеристика знаний, умений и универсальных учебных действий составляется на основе «Портфолио» ученика, его рефлексивной самооценки. </w:t>
      </w:r>
    </w:p>
    <w:tbl>
      <w:tblPr>
        <w:tblStyle w:val="a9"/>
        <w:tblW w:w="0" w:type="auto"/>
        <w:tblLayout w:type="fixed"/>
        <w:tblLook w:val="0000" w:firstRow="0" w:lastRow="0" w:firstColumn="0" w:lastColumn="0" w:noHBand="0" w:noVBand="0"/>
      </w:tblPr>
      <w:tblGrid>
        <w:gridCol w:w="2793"/>
        <w:gridCol w:w="2793"/>
        <w:gridCol w:w="2793"/>
      </w:tblGrid>
      <w:tr w:rsidR="00EC17E5" w:rsidRPr="00EC17E5" w:rsidTr="00EC17E5">
        <w:trPr>
          <w:trHeight w:val="247"/>
        </w:trPr>
        <w:tc>
          <w:tcPr>
            <w:tcW w:w="2793" w:type="dxa"/>
          </w:tcPr>
          <w:p w:rsidR="00EC17E5" w:rsidRPr="00EC17E5" w:rsidRDefault="00EC17E5" w:rsidP="00EC17E5">
            <w:pPr>
              <w:pStyle w:val="Default"/>
              <w:jc w:val="both"/>
            </w:pPr>
            <w:r w:rsidRPr="00EC17E5">
              <w:t xml:space="preserve">Успешность освоения учебных программ обучающихся 2 классов оценивается в форме бальной отметки «5», «4», «3», «2 Перевод в пятибалльную шкалу осуществляется по соответствующей схеме. Качество освоения программы </w:t>
            </w:r>
          </w:p>
        </w:tc>
        <w:tc>
          <w:tcPr>
            <w:tcW w:w="2793" w:type="dxa"/>
          </w:tcPr>
          <w:p w:rsidR="00EC17E5" w:rsidRPr="00EC17E5" w:rsidRDefault="00EC17E5" w:rsidP="00EC17E5">
            <w:pPr>
              <w:pStyle w:val="Default"/>
              <w:jc w:val="both"/>
            </w:pPr>
            <w:r w:rsidRPr="00EC17E5">
              <w:t xml:space="preserve">Уровень достижений </w:t>
            </w:r>
          </w:p>
        </w:tc>
        <w:tc>
          <w:tcPr>
            <w:tcW w:w="2793" w:type="dxa"/>
          </w:tcPr>
          <w:p w:rsidR="00EC17E5" w:rsidRPr="00EC17E5" w:rsidRDefault="00EC17E5" w:rsidP="00EC17E5">
            <w:pPr>
              <w:pStyle w:val="Default"/>
              <w:jc w:val="both"/>
            </w:pPr>
            <w:r w:rsidRPr="00EC17E5">
              <w:t xml:space="preserve">Отметка в 5 балльной шкале </w:t>
            </w:r>
          </w:p>
        </w:tc>
      </w:tr>
      <w:tr w:rsidR="00EC17E5" w:rsidRPr="00EC17E5" w:rsidTr="00EC17E5">
        <w:trPr>
          <w:trHeight w:val="109"/>
        </w:trPr>
        <w:tc>
          <w:tcPr>
            <w:tcW w:w="2793" w:type="dxa"/>
          </w:tcPr>
          <w:p w:rsidR="00EC17E5" w:rsidRPr="00EC17E5" w:rsidRDefault="00EC17E5" w:rsidP="00EC17E5">
            <w:pPr>
              <w:pStyle w:val="Default"/>
              <w:jc w:val="both"/>
            </w:pPr>
            <w:r w:rsidRPr="00EC17E5">
              <w:t xml:space="preserve">90-100% </w:t>
            </w:r>
          </w:p>
        </w:tc>
        <w:tc>
          <w:tcPr>
            <w:tcW w:w="2793" w:type="dxa"/>
          </w:tcPr>
          <w:p w:rsidR="00EC17E5" w:rsidRPr="00EC17E5" w:rsidRDefault="00EC17E5" w:rsidP="00EC17E5">
            <w:pPr>
              <w:pStyle w:val="Default"/>
              <w:jc w:val="both"/>
            </w:pPr>
            <w:r w:rsidRPr="00EC17E5">
              <w:t xml:space="preserve">высокий </w:t>
            </w:r>
          </w:p>
        </w:tc>
        <w:tc>
          <w:tcPr>
            <w:tcW w:w="2793" w:type="dxa"/>
          </w:tcPr>
          <w:p w:rsidR="00EC17E5" w:rsidRPr="00EC17E5" w:rsidRDefault="00EC17E5" w:rsidP="00EC17E5">
            <w:pPr>
              <w:pStyle w:val="Default"/>
              <w:jc w:val="both"/>
            </w:pPr>
            <w:r w:rsidRPr="00EC17E5">
              <w:t xml:space="preserve">«5» </w:t>
            </w:r>
          </w:p>
        </w:tc>
      </w:tr>
      <w:tr w:rsidR="00EC17E5" w:rsidRPr="00EC17E5" w:rsidTr="00EC17E5">
        <w:trPr>
          <w:trHeight w:val="109"/>
        </w:trPr>
        <w:tc>
          <w:tcPr>
            <w:tcW w:w="2793" w:type="dxa"/>
          </w:tcPr>
          <w:p w:rsidR="00EC17E5" w:rsidRPr="00EC17E5" w:rsidRDefault="00EC17E5" w:rsidP="00EC17E5">
            <w:pPr>
              <w:pStyle w:val="Default"/>
              <w:jc w:val="both"/>
            </w:pPr>
            <w:r w:rsidRPr="00EC17E5">
              <w:t xml:space="preserve">66 -89% </w:t>
            </w:r>
          </w:p>
        </w:tc>
        <w:tc>
          <w:tcPr>
            <w:tcW w:w="2793" w:type="dxa"/>
          </w:tcPr>
          <w:p w:rsidR="00EC17E5" w:rsidRPr="00EC17E5" w:rsidRDefault="00EC17E5" w:rsidP="00EC17E5">
            <w:pPr>
              <w:pStyle w:val="Default"/>
              <w:jc w:val="both"/>
            </w:pPr>
            <w:r w:rsidRPr="00EC17E5">
              <w:t xml:space="preserve">повышенный </w:t>
            </w:r>
          </w:p>
        </w:tc>
        <w:tc>
          <w:tcPr>
            <w:tcW w:w="2793" w:type="dxa"/>
          </w:tcPr>
          <w:p w:rsidR="00EC17E5" w:rsidRPr="00EC17E5" w:rsidRDefault="00EC17E5" w:rsidP="00EC17E5">
            <w:pPr>
              <w:pStyle w:val="Default"/>
              <w:jc w:val="both"/>
            </w:pPr>
            <w:r w:rsidRPr="00EC17E5">
              <w:t xml:space="preserve">«4» </w:t>
            </w:r>
          </w:p>
        </w:tc>
      </w:tr>
      <w:tr w:rsidR="00EC17E5" w:rsidRPr="00EC17E5" w:rsidTr="00EC17E5">
        <w:trPr>
          <w:trHeight w:val="109"/>
        </w:trPr>
        <w:tc>
          <w:tcPr>
            <w:tcW w:w="2793" w:type="dxa"/>
          </w:tcPr>
          <w:p w:rsidR="00EC17E5" w:rsidRPr="00EC17E5" w:rsidRDefault="00EC17E5" w:rsidP="00EC17E5">
            <w:pPr>
              <w:pStyle w:val="Default"/>
              <w:jc w:val="both"/>
            </w:pPr>
            <w:r w:rsidRPr="00EC17E5">
              <w:t xml:space="preserve">50 -65 % </w:t>
            </w:r>
          </w:p>
        </w:tc>
        <w:tc>
          <w:tcPr>
            <w:tcW w:w="2793" w:type="dxa"/>
          </w:tcPr>
          <w:p w:rsidR="00EC17E5" w:rsidRPr="00EC17E5" w:rsidRDefault="00EC17E5" w:rsidP="00EC17E5">
            <w:pPr>
              <w:pStyle w:val="Default"/>
              <w:jc w:val="both"/>
            </w:pPr>
            <w:r w:rsidRPr="00EC17E5">
              <w:t xml:space="preserve">средний </w:t>
            </w:r>
          </w:p>
        </w:tc>
        <w:tc>
          <w:tcPr>
            <w:tcW w:w="2793" w:type="dxa"/>
          </w:tcPr>
          <w:p w:rsidR="00EC17E5" w:rsidRPr="00EC17E5" w:rsidRDefault="00EC17E5" w:rsidP="00EC17E5">
            <w:pPr>
              <w:pStyle w:val="Default"/>
              <w:jc w:val="both"/>
            </w:pPr>
            <w:r w:rsidRPr="00EC17E5">
              <w:t xml:space="preserve">«3» </w:t>
            </w:r>
          </w:p>
        </w:tc>
      </w:tr>
      <w:tr w:rsidR="00EC17E5" w:rsidRPr="00EC17E5" w:rsidTr="00EC17E5">
        <w:trPr>
          <w:trHeight w:val="109"/>
        </w:trPr>
        <w:tc>
          <w:tcPr>
            <w:tcW w:w="2793" w:type="dxa"/>
          </w:tcPr>
          <w:p w:rsidR="00EC17E5" w:rsidRPr="00EC17E5" w:rsidRDefault="00EC17E5" w:rsidP="00EC17E5">
            <w:pPr>
              <w:pStyle w:val="Default"/>
              <w:jc w:val="both"/>
            </w:pPr>
            <w:r w:rsidRPr="00EC17E5">
              <w:t xml:space="preserve">меньше 50% </w:t>
            </w:r>
          </w:p>
        </w:tc>
        <w:tc>
          <w:tcPr>
            <w:tcW w:w="2793" w:type="dxa"/>
          </w:tcPr>
          <w:p w:rsidR="00EC17E5" w:rsidRPr="00EC17E5" w:rsidRDefault="00EC17E5" w:rsidP="00EC17E5">
            <w:pPr>
              <w:pStyle w:val="Default"/>
              <w:jc w:val="both"/>
            </w:pPr>
            <w:r w:rsidRPr="00EC17E5">
              <w:t xml:space="preserve">ниже среднего </w:t>
            </w:r>
          </w:p>
        </w:tc>
        <w:tc>
          <w:tcPr>
            <w:tcW w:w="2793" w:type="dxa"/>
          </w:tcPr>
          <w:p w:rsidR="00EC17E5" w:rsidRPr="00EC17E5" w:rsidRDefault="00EC17E5" w:rsidP="00EC17E5">
            <w:pPr>
              <w:pStyle w:val="Default"/>
              <w:jc w:val="both"/>
            </w:pPr>
            <w:r w:rsidRPr="00EC17E5">
              <w:t xml:space="preserve">«2» </w:t>
            </w:r>
          </w:p>
        </w:tc>
      </w:tr>
    </w:tbl>
    <w:p w:rsidR="00EC17E5" w:rsidRPr="00EC17E5" w:rsidRDefault="00EC17E5" w:rsidP="00EC17E5">
      <w:pPr>
        <w:pStyle w:val="Default"/>
        <w:jc w:val="both"/>
      </w:pPr>
      <w:r w:rsidRPr="00EC17E5">
        <w:t xml:space="preserve">Оценка результатов осуществляется на основании: </w:t>
      </w:r>
    </w:p>
    <w:p w:rsidR="00EC17E5" w:rsidRPr="00EC17E5" w:rsidRDefault="00EC17E5" w:rsidP="00EC17E5">
      <w:pPr>
        <w:pStyle w:val="Default"/>
        <w:jc w:val="both"/>
      </w:pPr>
      <w:r w:rsidRPr="00EC17E5">
        <w:t xml:space="preserve">1. Результатов практических работ; </w:t>
      </w:r>
    </w:p>
    <w:p w:rsidR="00EC17E5" w:rsidRPr="00EC17E5" w:rsidRDefault="00EC17E5" w:rsidP="00EC17E5">
      <w:pPr>
        <w:pStyle w:val="Default"/>
        <w:jc w:val="both"/>
      </w:pPr>
      <w:r w:rsidRPr="00EC17E5">
        <w:t xml:space="preserve">2. Результатов защиты группового или индивидуального учебного проекта. </w:t>
      </w:r>
    </w:p>
    <w:p w:rsidR="00EC17E5" w:rsidRPr="00EC17E5" w:rsidRDefault="00EC17E5" w:rsidP="00EC17E5">
      <w:pPr>
        <w:pStyle w:val="Default"/>
        <w:jc w:val="both"/>
      </w:pPr>
      <w:r w:rsidRPr="00EC17E5">
        <w:t xml:space="preserve">Индивидуальный проект </w:t>
      </w:r>
      <w:proofErr w:type="gramStart"/>
      <w:r w:rsidRPr="00EC17E5">
        <w:t xml:space="preserve">( </w:t>
      </w:r>
      <w:proofErr w:type="gramEnd"/>
      <w:r w:rsidRPr="00EC17E5">
        <w:t xml:space="preserve">групповой проект) предполагает выполнение учащимися творческой, исследовательской работы, с целью создания определенного продукта: доклада, презентации, плаката, буклета, модели, материальный объект, макет, конструкторское изделие, отчетные материалы по социальному проекту и т.д. Защита проекта осуществляется в конце раздела или учебного года, оценка за проект выставляется в портфолио учащегося. </w:t>
      </w:r>
    </w:p>
    <w:p w:rsidR="00EC17E5" w:rsidRPr="00EC17E5" w:rsidRDefault="00DC0DB6" w:rsidP="00EC17E5">
      <w:pPr>
        <w:pStyle w:val="Default"/>
        <w:jc w:val="both"/>
      </w:pPr>
      <w:r>
        <w:t xml:space="preserve">     </w:t>
      </w:r>
      <w:r w:rsidR="00EC17E5" w:rsidRPr="00EC17E5">
        <w:t xml:space="preserve">Проект целесообразно оценивать по следующим критериям: </w:t>
      </w:r>
    </w:p>
    <w:p w:rsidR="00EC17E5" w:rsidRPr="00EC17E5" w:rsidRDefault="00EC17E5" w:rsidP="00EC17E5">
      <w:pPr>
        <w:pStyle w:val="Default"/>
        <w:jc w:val="both"/>
      </w:pPr>
      <w:r w:rsidRPr="00EC17E5">
        <w:t xml:space="preserve">1. </w:t>
      </w:r>
      <w:proofErr w:type="gramStart"/>
      <w:r w:rsidRPr="00EC17E5">
        <w:rPr>
          <w:b/>
          <w:bCs/>
        </w:rPr>
        <w:t>Способность к самостоятельному приобретению знаний и решению проблем</w:t>
      </w:r>
      <w:r w:rsidRPr="00EC17E5">
        <w:t xml:space="preserve">, проявляющаяся в умении поставить проблему и выбрать адекватные способы </w:t>
      </w:r>
      <w:proofErr w:type="spellStart"/>
      <w:r w:rsidRPr="00EC17E5">
        <w:t>еѐ</w:t>
      </w:r>
      <w:proofErr w:type="spellEnd"/>
      <w:r w:rsidRPr="00EC17E5">
        <w:t xml:space="preserve">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 п. Данный критерий в целом включает оценку </w:t>
      </w:r>
      <w:proofErr w:type="spellStart"/>
      <w:r w:rsidRPr="00EC17E5">
        <w:t>сформированности</w:t>
      </w:r>
      <w:proofErr w:type="spellEnd"/>
      <w:r w:rsidRPr="00EC17E5">
        <w:t xml:space="preserve"> познавательных учебных действий. </w:t>
      </w:r>
      <w:proofErr w:type="gramEnd"/>
    </w:p>
    <w:p w:rsidR="00EC17E5" w:rsidRPr="00EC17E5" w:rsidRDefault="00EC17E5" w:rsidP="00EC17E5">
      <w:pPr>
        <w:pStyle w:val="Default"/>
        <w:jc w:val="both"/>
      </w:pPr>
      <w:r w:rsidRPr="00EC17E5">
        <w:lastRenderedPageBreak/>
        <w:t xml:space="preserve">2. </w:t>
      </w:r>
      <w:proofErr w:type="spellStart"/>
      <w:r w:rsidRPr="00EC17E5">
        <w:rPr>
          <w:b/>
          <w:bCs/>
        </w:rPr>
        <w:t>Сформированность</w:t>
      </w:r>
      <w:proofErr w:type="spellEnd"/>
      <w:r w:rsidRPr="00EC17E5">
        <w:rPr>
          <w:b/>
          <w:bCs/>
        </w:rPr>
        <w:t xml:space="preserve"> предметных знаний и способов действий</w:t>
      </w:r>
      <w:r w:rsidRPr="00EC17E5">
        <w:t xml:space="preserve">, </w:t>
      </w:r>
      <w:proofErr w:type="gramStart"/>
      <w:r w:rsidRPr="00EC17E5">
        <w:t>проявляющаяся</w:t>
      </w:r>
      <w:proofErr w:type="gramEnd"/>
      <w:r w:rsidRPr="00EC17E5"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 </w:t>
      </w:r>
    </w:p>
    <w:p w:rsidR="00EC17E5" w:rsidRPr="00EC17E5" w:rsidRDefault="00EC17E5" w:rsidP="00EC17E5">
      <w:pPr>
        <w:pStyle w:val="Default"/>
        <w:jc w:val="both"/>
      </w:pPr>
      <w:r w:rsidRPr="00EC17E5">
        <w:t xml:space="preserve">3. </w:t>
      </w:r>
      <w:proofErr w:type="spellStart"/>
      <w:r w:rsidRPr="00EC17E5">
        <w:rPr>
          <w:b/>
          <w:bCs/>
        </w:rPr>
        <w:t>Сформированность</w:t>
      </w:r>
      <w:proofErr w:type="spellEnd"/>
      <w:r w:rsidRPr="00EC17E5">
        <w:rPr>
          <w:b/>
          <w:bCs/>
        </w:rPr>
        <w:t xml:space="preserve"> регулятивных действий</w:t>
      </w:r>
      <w:r w:rsidRPr="00EC17E5">
        <w:t xml:space="preserve">, </w:t>
      </w:r>
      <w:proofErr w:type="gramStart"/>
      <w:r w:rsidRPr="00EC17E5">
        <w:t>проявляющаяся</w:t>
      </w:r>
      <w:proofErr w:type="gramEnd"/>
      <w:r w:rsidRPr="00EC17E5"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 </w:t>
      </w:r>
    </w:p>
    <w:p w:rsidR="00EC17E5" w:rsidRPr="00EC17E5" w:rsidRDefault="00EC17E5" w:rsidP="00EC17E5">
      <w:pPr>
        <w:pStyle w:val="Default"/>
        <w:jc w:val="both"/>
      </w:pPr>
      <w:r w:rsidRPr="00EC17E5">
        <w:t xml:space="preserve">4. </w:t>
      </w:r>
      <w:proofErr w:type="spellStart"/>
      <w:r w:rsidRPr="00EC17E5">
        <w:rPr>
          <w:b/>
          <w:bCs/>
        </w:rPr>
        <w:t>Сформированность</w:t>
      </w:r>
      <w:proofErr w:type="spellEnd"/>
      <w:r w:rsidRPr="00EC17E5">
        <w:rPr>
          <w:b/>
          <w:bCs/>
        </w:rPr>
        <w:t xml:space="preserve"> коммуникативных действий</w:t>
      </w:r>
      <w:r w:rsidRPr="00EC17E5">
        <w:t xml:space="preserve">, </w:t>
      </w:r>
      <w:proofErr w:type="gramStart"/>
      <w:r w:rsidRPr="00EC17E5">
        <w:t>проявляющаяся</w:t>
      </w:r>
      <w:proofErr w:type="gramEnd"/>
      <w:r w:rsidRPr="00EC17E5">
        <w:t xml:space="preserve"> в умении ясно изложить и оформить выполненную работу, представить </w:t>
      </w:r>
      <w:proofErr w:type="spellStart"/>
      <w:r w:rsidRPr="00EC17E5">
        <w:t>еѐ</w:t>
      </w:r>
      <w:proofErr w:type="spellEnd"/>
      <w:r w:rsidRPr="00EC17E5">
        <w:t xml:space="preserve"> результаты, аргументированно ответить на вопросы. </w:t>
      </w:r>
    </w:p>
    <w:p w:rsidR="00EC17E5" w:rsidRPr="00EC17E5" w:rsidRDefault="00DC0DB6" w:rsidP="00EC17E5">
      <w:pPr>
        <w:pStyle w:val="Default"/>
        <w:jc w:val="both"/>
      </w:pPr>
      <w:r>
        <w:t xml:space="preserve">     </w:t>
      </w:r>
      <w:r w:rsidR="00EC17E5" w:rsidRPr="00EC17E5">
        <w:t xml:space="preserve">Результаты выполненного проекта могут быть описаны на основе интегрального (уровневого) подхода или на основе аналитического подхода. </w:t>
      </w:r>
    </w:p>
    <w:p w:rsidR="00EC17E5" w:rsidRPr="00EC17E5" w:rsidRDefault="00DC0DB6" w:rsidP="00EC17E5">
      <w:pPr>
        <w:pStyle w:val="Default"/>
        <w:jc w:val="both"/>
      </w:pPr>
      <w:r>
        <w:t xml:space="preserve">     </w:t>
      </w:r>
      <w:r w:rsidR="00EC17E5" w:rsidRPr="00EC17E5">
        <w:t xml:space="preserve">При </w:t>
      </w:r>
      <w:r w:rsidR="00EC17E5" w:rsidRPr="00EC17E5">
        <w:rPr>
          <w:b/>
          <w:bCs/>
          <w:i/>
          <w:iCs/>
        </w:rPr>
        <w:t xml:space="preserve">интегральном описании </w:t>
      </w:r>
      <w:r w:rsidR="00EC17E5" w:rsidRPr="00EC17E5">
        <w:t xml:space="preserve">результатов выполнения проекта вывод об уровне </w:t>
      </w:r>
      <w:proofErr w:type="spellStart"/>
      <w:r w:rsidR="00EC17E5" w:rsidRPr="00EC17E5">
        <w:t>сформированности</w:t>
      </w:r>
      <w:proofErr w:type="spellEnd"/>
      <w:r w:rsidR="00EC17E5" w:rsidRPr="00EC17E5">
        <w:t xml:space="preserve">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</w:t>
      </w:r>
      <w:proofErr w:type="spellStart"/>
      <w:r w:rsidR="00EC17E5" w:rsidRPr="00EC17E5">
        <w:t>четырѐх</w:t>
      </w:r>
      <w:proofErr w:type="spellEnd"/>
      <w:r w:rsidR="00EC17E5" w:rsidRPr="00EC17E5">
        <w:t xml:space="preserve"> названных выше критериев. </w:t>
      </w:r>
    </w:p>
    <w:p w:rsidR="00EC17E5" w:rsidRPr="00EC17E5" w:rsidRDefault="00DC0DB6" w:rsidP="00EC17E5">
      <w:pPr>
        <w:pStyle w:val="Default"/>
        <w:jc w:val="both"/>
      </w:pPr>
      <w:r>
        <w:t xml:space="preserve">    </w:t>
      </w:r>
      <w:r w:rsidR="00EC17E5" w:rsidRPr="00EC17E5">
        <w:t xml:space="preserve">При этом в соответствии с принятой системой оценки целесообразно выделять два уровня </w:t>
      </w:r>
      <w:proofErr w:type="spellStart"/>
      <w:r w:rsidR="00EC17E5" w:rsidRPr="00EC17E5">
        <w:t>сформированности</w:t>
      </w:r>
      <w:proofErr w:type="spellEnd"/>
      <w:r w:rsidR="00EC17E5" w:rsidRPr="00EC17E5">
        <w:t xml:space="preserve"> навыков проектной деятельности: </w:t>
      </w:r>
      <w:r w:rsidR="00EC17E5" w:rsidRPr="00EC17E5">
        <w:rPr>
          <w:i/>
          <w:iCs/>
        </w:rPr>
        <w:t xml:space="preserve">базовый </w:t>
      </w:r>
      <w:r w:rsidR="00EC17E5" w:rsidRPr="00EC17E5">
        <w:t xml:space="preserve">и </w:t>
      </w:r>
      <w:r w:rsidR="00EC17E5" w:rsidRPr="00EC17E5">
        <w:rPr>
          <w:i/>
          <w:iCs/>
        </w:rPr>
        <w:t>повышенный</w:t>
      </w:r>
      <w:r w:rsidR="00EC17E5" w:rsidRPr="00EC17E5">
        <w:t xml:space="preserve">. Главное отличие выделенных уровней состоит в степени самостоятельности обучающегося в ходе выполнения проекта, поэтому выявление и фиксация в ходе защиты того, что </w:t>
      </w:r>
      <w:proofErr w:type="gramStart"/>
      <w:r w:rsidR="00EC17E5" w:rsidRPr="00EC17E5">
        <w:t>обучающийся</w:t>
      </w:r>
      <w:proofErr w:type="gramEnd"/>
      <w:r w:rsidR="00EC17E5" w:rsidRPr="00EC17E5">
        <w:t xml:space="preserve"> способен выполнять самостоятельно, а что — только с помощью руководителя проекта, являются основной задачей оценочной деятельности. </w:t>
      </w:r>
    </w:p>
    <w:p w:rsidR="00EC17E5" w:rsidRPr="00EC17E5" w:rsidRDefault="00DC0DB6" w:rsidP="00EC17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EC17E5" w:rsidRPr="00EC17E5">
        <w:rPr>
          <w:rFonts w:ascii="Times New Roman" w:hAnsi="Times New Roman"/>
          <w:sz w:val="24"/>
          <w:szCs w:val="24"/>
          <w:lang w:val="ru-RU"/>
        </w:rPr>
        <w:t>Ниже приводится содержательное описание каждого из вышеназванных критериев.</w:t>
      </w:r>
    </w:p>
    <w:p w:rsidR="00DC0DB6" w:rsidRDefault="00DC0DB6" w:rsidP="00EC17E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</w:p>
    <w:p w:rsidR="00EC17E5" w:rsidRDefault="00EC17E5" w:rsidP="00EC17E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proofErr w:type="spellStart"/>
      <w:r w:rsidRPr="00EC17E5">
        <w:rPr>
          <w:rFonts w:ascii="Times New Roman" w:hAnsi="Times New Roman"/>
          <w:b/>
          <w:bCs/>
          <w:i/>
          <w:iCs/>
          <w:sz w:val="24"/>
          <w:szCs w:val="24"/>
        </w:rPr>
        <w:t>Содержательное</w:t>
      </w:r>
      <w:proofErr w:type="spellEnd"/>
      <w:r w:rsidRPr="00EC17E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C17E5">
        <w:rPr>
          <w:rFonts w:ascii="Times New Roman" w:hAnsi="Times New Roman"/>
          <w:b/>
          <w:bCs/>
          <w:i/>
          <w:iCs/>
          <w:sz w:val="24"/>
          <w:szCs w:val="24"/>
        </w:rPr>
        <w:t>описание</w:t>
      </w:r>
      <w:proofErr w:type="spellEnd"/>
      <w:r w:rsidRPr="00EC17E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C17E5">
        <w:rPr>
          <w:rFonts w:ascii="Times New Roman" w:hAnsi="Times New Roman"/>
          <w:b/>
          <w:bCs/>
          <w:i/>
          <w:iCs/>
          <w:sz w:val="24"/>
          <w:szCs w:val="24"/>
        </w:rPr>
        <w:t>каждого</w:t>
      </w:r>
      <w:proofErr w:type="spellEnd"/>
      <w:r w:rsidRPr="00EC17E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C17E5">
        <w:rPr>
          <w:rFonts w:ascii="Times New Roman" w:hAnsi="Times New Roman"/>
          <w:b/>
          <w:bCs/>
          <w:i/>
          <w:iCs/>
          <w:sz w:val="24"/>
          <w:szCs w:val="24"/>
        </w:rPr>
        <w:t>критерия</w:t>
      </w:r>
      <w:proofErr w:type="spellEnd"/>
    </w:p>
    <w:p w:rsidR="00DC0DB6" w:rsidRPr="00DC0DB6" w:rsidRDefault="00DC0DB6" w:rsidP="00EC17E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tbl>
      <w:tblPr>
        <w:tblStyle w:val="a9"/>
        <w:tblW w:w="0" w:type="auto"/>
        <w:tblLayout w:type="fixed"/>
        <w:tblLook w:val="0000" w:firstRow="0" w:lastRow="0" w:firstColumn="0" w:lastColumn="0" w:noHBand="0" w:noVBand="0"/>
      </w:tblPr>
      <w:tblGrid>
        <w:gridCol w:w="3166"/>
        <w:gridCol w:w="1575"/>
        <w:gridCol w:w="1591"/>
        <w:gridCol w:w="3161"/>
        <w:gridCol w:w="15"/>
      </w:tblGrid>
      <w:tr w:rsidR="00EC17E5" w:rsidRPr="00A51132" w:rsidTr="00EC17E5">
        <w:trPr>
          <w:gridAfter w:val="1"/>
          <w:wAfter w:w="15" w:type="dxa"/>
          <w:trHeight w:val="107"/>
        </w:trPr>
        <w:tc>
          <w:tcPr>
            <w:tcW w:w="4741" w:type="dxa"/>
            <w:gridSpan w:val="2"/>
          </w:tcPr>
          <w:p w:rsidR="00EC17E5" w:rsidRPr="00EC17E5" w:rsidRDefault="00EC17E5" w:rsidP="00EC17E5">
            <w:pPr>
              <w:pStyle w:val="Default"/>
              <w:jc w:val="both"/>
            </w:pPr>
            <w:r w:rsidRPr="00EC17E5">
              <w:rPr>
                <w:b/>
                <w:bCs/>
              </w:rPr>
              <w:t xml:space="preserve">Критерий </w:t>
            </w:r>
          </w:p>
        </w:tc>
        <w:tc>
          <w:tcPr>
            <w:tcW w:w="4742" w:type="dxa"/>
            <w:gridSpan w:val="2"/>
          </w:tcPr>
          <w:p w:rsidR="00EC17E5" w:rsidRPr="00EC17E5" w:rsidRDefault="00EC17E5" w:rsidP="00EC17E5">
            <w:pPr>
              <w:pStyle w:val="Default"/>
              <w:jc w:val="both"/>
            </w:pPr>
            <w:r w:rsidRPr="00EC17E5">
              <w:rPr>
                <w:b/>
                <w:bCs/>
              </w:rPr>
              <w:t xml:space="preserve">Уровни </w:t>
            </w:r>
            <w:proofErr w:type="spellStart"/>
            <w:r w:rsidRPr="00EC17E5">
              <w:rPr>
                <w:b/>
                <w:bCs/>
              </w:rPr>
              <w:t>сформированности</w:t>
            </w:r>
            <w:proofErr w:type="spellEnd"/>
            <w:r w:rsidRPr="00EC17E5">
              <w:rPr>
                <w:b/>
                <w:bCs/>
              </w:rPr>
              <w:t xml:space="preserve"> навыков проектной деятельности </w:t>
            </w:r>
          </w:p>
        </w:tc>
      </w:tr>
      <w:tr w:rsidR="00EC17E5" w:rsidRPr="00EC17E5" w:rsidTr="00EC17E5">
        <w:trPr>
          <w:gridAfter w:val="1"/>
          <w:wAfter w:w="15" w:type="dxa"/>
          <w:trHeight w:val="107"/>
        </w:trPr>
        <w:tc>
          <w:tcPr>
            <w:tcW w:w="4741" w:type="dxa"/>
            <w:gridSpan w:val="2"/>
          </w:tcPr>
          <w:p w:rsidR="00EC17E5" w:rsidRPr="00EC17E5" w:rsidRDefault="00EC17E5" w:rsidP="00EC17E5">
            <w:pPr>
              <w:pStyle w:val="Default"/>
              <w:jc w:val="both"/>
            </w:pPr>
            <w:r w:rsidRPr="00EC17E5">
              <w:rPr>
                <w:b/>
                <w:bCs/>
              </w:rPr>
              <w:t xml:space="preserve">Базовый </w:t>
            </w:r>
          </w:p>
        </w:tc>
        <w:tc>
          <w:tcPr>
            <w:tcW w:w="4742" w:type="dxa"/>
            <w:gridSpan w:val="2"/>
          </w:tcPr>
          <w:p w:rsidR="00EC17E5" w:rsidRPr="00EC17E5" w:rsidRDefault="00EC17E5" w:rsidP="00EC17E5">
            <w:pPr>
              <w:pStyle w:val="Default"/>
              <w:jc w:val="both"/>
            </w:pPr>
            <w:r w:rsidRPr="00EC17E5">
              <w:rPr>
                <w:b/>
                <w:bCs/>
              </w:rPr>
              <w:t xml:space="preserve">Повышенный </w:t>
            </w:r>
          </w:p>
        </w:tc>
      </w:tr>
      <w:tr w:rsidR="00EC17E5" w:rsidRPr="00A51132" w:rsidTr="00EC17E5">
        <w:trPr>
          <w:gridAfter w:val="1"/>
          <w:wAfter w:w="15" w:type="dxa"/>
          <w:trHeight w:val="1627"/>
        </w:trPr>
        <w:tc>
          <w:tcPr>
            <w:tcW w:w="3161" w:type="dxa"/>
          </w:tcPr>
          <w:p w:rsidR="00EC17E5" w:rsidRPr="00EC17E5" w:rsidRDefault="00EC17E5" w:rsidP="00EC17E5">
            <w:pPr>
              <w:pStyle w:val="Default"/>
              <w:jc w:val="both"/>
            </w:pPr>
            <w:proofErr w:type="spellStart"/>
            <w:proofErr w:type="gramStart"/>
            <w:r w:rsidRPr="00EC17E5">
              <w:rPr>
                <w:b/>
                <w:bCs/>
              </w:rPr>
              <w:t>Самосто-ятельное</w:t>
            </w:r>
            <w:proofErr w:type="spellEnd"/>
            <w:proofErr w:type="gramEnd"/>
            <w:r w:rsidRPr="00EC17E5">
              <w:rPr>
                <w:b/>
                <w:bCs/>
              </w:rPr>
              <w:t xml:space="preserve"> </w:t>
            </w:r>
            <w:proofErr w:type="spellStart"/>
            <w:r w:rsidRPr="00EC17E5">
              <w:rPr>
                <w:b/>
                <w:bCs/>
              </w:rPr>
              <w:t>приобре-тение</w:t>
            </w:r>
            <w:proofErr w:type="spellEnd"/>
            <w:r w:rsidRPr="00EC17E5">
              <w:rPr>
                <w:b/>
                <w:bCs/>
              </w:rPr>
              <w:t xml:space="preserve"> знаний и решение проблем </w:t>
            </w:r>
          </w:p>
        </w:tc>
        <w:tc>
          <w:tcPr>
            <w:tcW w:w="3161" w:type="dxa"/>
            <w:gridSpan w:val="2"/>
          </w:tcPr>
          <w:p w:rsidR="00EC17E5" w:rsidRPr="00EC17E5" w:rsidRDefault="00EC17E5" w:rsidP="00EC17E5">
            <w:pPr>
              <w:pStyle w:val="Default"/>
              <w:jc w:val="both"/>
            </w:pPr>
            <w:r w:rsidRPr="00EC17E5">
              <w:t xml:space="preserve">Работа в целом свидетельствует о способности самостоятельно с опорой на помощь руководителя ставить проблему и находить пути </w:t>
            </w:r>
            <w:proofErr w:type="spellStart"/>
            <w:r w:rsidRPr="00EC17E5">
              <w:t>еѐ</w:t>
            </w:r>
            <w:proofErr w:type="spellEnd"/>
            <w:r w:rsidRPr="00EC17E5">
              <w:t xml:space="preserve"> решения; продемонстрирована способность </w:t>
            </w:r>
            <w:proofErr w:type="gramStart"/>
            <w:r w:rsidRPr="00EC17E5">
              <w:t>приобретать</w:t>
            </w:r>
            <w:proofErr w:type="gramEnd"/>
            <w:r w:rsidRPr="00EC17E5">
              <w:t xml:space="preserve"> новые знания и/или осваивать новые способы действий, достигать более глубокого понимания </w:t>
            </w:r>
            <w:r w:rsidRPr="00EC17E5">
              <w:lastRenderedPageBreak/>
              <w:t xml:space="preserve">изученного </w:t>
            </w:r>
          </w:p>
        </w:tc>
        <w:tc>
          <w:tcPr>
            <w:tcW w:w="3161" w:type="dxa"/>
          </w:tcPr>
          <w:p w:rsidR="00EC17E5" w:rsidRPr="00EC17E5" w:rsidRDefault="00EC17E5" w:rsidP="00EC17E5">
            <w:pPr>
              <w:pStyle w:val="Default"/>
              <w:jc w:val="both"/>
            </w:pPr>
            <w:r w:rsidRPr="00EC17E5">
              <w:lastRenderedPageBreak/>
              <w:t xml:space="preserve">Работа в целом свидетельствует о способности самостоятельно ставить проблему и находить пути </w:t>
            </w:r>
            <w:proofErr w:type="spellStart"/>
            <w:r w:rsidRPr="00EC17E5">
              <w:t>еѐ</w:t>
            </w:r>
            <w:proofErr w:type="spellEnd"/>
            <w:r w:rsidRPr="00EC17E5">
              <w:t xml:space="preserve">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</w:t>
            </w:r>
            <w:r w:rsidRPr="00EC17E5">
              <w:lastRenderedPageBreak/>
              <w:t xml:space="preserve">способность на этой основе приобретать новые знания и/или осваивать новые способы действий, достигать более глубокого </w:t>
            </w:r>
          </w:p>
        </w:tc>
      </w:tr>
      <w:tr w:rsidR="00EC17E5" w:rsidRPr="00EC17E5" w:rsidTr="00EC17E5">
        <w:trPr>
          <w:trHeight w:val="661"/>
        </w:trPr>
        <w:tc>
          <w:tcPr>
            <w:tcW w:w="3166" w:type="dxa"/>
          </w:tcPr>
          <w:p w:rsidR="00EC17E5" w:rsidRPr="00EC17E5" w:rsidRDefault="00EC17E5" w:rsidP="00EC17E5">
            <w:pPr>
              <w:pStyle w:val="Default"/>
              <w:jc w:val="both"/>
            </w:pPr>
            <w:r w:rsidRPr="00EC17E5">
              <w:rPr>
                <w:b/>
                <w:bCs/>
              </w:rPr>
              <w:lastRenderedPageBreak/>
              <w:t xml:space="preserve">Знание предмета </w:t>
            </w:r>
          </w:p>
        </w:tc>
        <w:tc>
          <w:tcPr>
            <w:tcW w:w="3166" w:type="dxa"/>
            <w:gridSpan w:val="2"/>
          </w:tcPr>
          <w:p w:rsidR="00EC17E5" w:rsidRPr="00EC17E5" w:rsidRDefault="00EC17E5" w:rsidP="00EC17E5">
            <w:pPr>
              <w:pStyle w:val="Default"/>
              <w:jc w:val="both"/>
            </w:pPr>
            <w:r w:rsidRPr="00EC17E5">
              <w:t xml:space="preserve">Продемонстрировано понимание содержания выполненной работы. В работе и в ответах на вопросы по содержанию работы отсутствуют грубые ошибки </w:t>
            </w:r>
          </w:p>
        </w:tc>
        <w:tc>
          <w:tcPr>
            <w:tcW w:w="3166" w:type="dxa"/>
            <w:gridSpan w:val="2"/>
          </w:tcPr>
          <w:p w:rsidR="00EC17E5" w:rsidRPr="00EC17E5" w:rsidRDefault="00EC17E5" w:rsidP="00EC17E5">
            <w:pPr>
              <w:pStyle w:val="Default"/>
              <w:jc w:val="both"/>
            </w:pPr>
            <w:r w:rsidRPr="00EC17E5">
              <w:t xml:space="preserve">Продемонстрировано свободное владение предметом проектной деятельности. Ошибки отсутствуют </w:t>
            </w:r>
          </w:p>
        </w:tc>
      </w:tr>
      <w:tr w:rsidR="00EC17E5" w:rsidRPr="00A51132" w:rsidTr="00EC17E5">
        <w:trPr>
          <w:trHeight w:val="1351"/>
        </w:trPr>
        <w:tc>
          <w:tcPr>
            <w:tcW w:w="3166" w:type="dxa"/>
          </w:tcPr>
          <w:p w:rsidR="00EC17E5" w:rsidRPr="00EC17E5" w:rsidRDefault="00EC17E5" w:rsidP="00EC17E5">
            <w:pPr>
              <w:pStyle w:val="Default"/>
              <w:jc w:val="both"/>
            </w:pPr>
            <w:proofErr w:type="spellStart"/>
            <w:proofErr w:type="gramStart"/>
            <w:r w:rsidRPr="00EC17E5">
              <w:rPr>
                <w:b/>
                <w:bCs/>
              </w:rPr>
              <w:t>Регуля-тивные</w:t>
            </w:r>
            <w:proofErr w:type="spellEnd"/>
            <w:proofErr w:type="gramEnd"/>
            <w:r w:rsidRPr="00EC17E5">
              <w:rPr>
                <w:b/>
                <w:bCs/>
              </w:rPr>
              <w:t xml:space="preserve"> действия </w:t>
            </w:r>
          </w:p>
        </w:tc>
        <w:tc>
          <w:tcPr>
            <w:tcW w:w="3166" w:type="dxa"/>
            <w:gridSpan w:val="2"/>
          </w:tcPr>
          <w:p w:rsidR="00EC17E5" w:rsidRPr="00EC17E5" w:rsidRDefault="00EC17E5" w:rsidP="00EC17E5">
            <w:pPr>
              <w:pStyle w:val="Default"/>
              <w:jc w:val="both"/>
            </w:pPr>
            <w:r w:rsidRPr="00EC17E5">
              <w:t xml:space="preserve">Продемонстрированы навыки определения темы и планирования работы. </w:t>
            </w:r>
          </w:p>
          <w:p w:rsidR="00EC17E5" w:rsidRPr="00EC17E5" w:rsidRDefault="00EC17E5" w:rsidP="00EC17E5">
            <w:pPr>
              <w:pStyle w:val="Default"/>
              <w:jc w:val="both"/>
            </w:pPr>
            <w:r w:rsidRPr="00EC17E5">
              <w:t xml:space="preserve">Работа доведена до конца и представлена комиссии; </w:t>
            </w:r>
          </w:p>
          <w:p w:rsidR="00EC17E5" w:rsidRPr="00EC17E5" w:rsidRDefault="00EC17E5" w:rsidP="00EC17E5">
            <w:pPr>
              <w:pStyle w:val="Default"/>
              <w:jc w:val="both"/>
            </w:pPr>
            <w:r w:rsidRPr="00EC17E5">
              <w:t xml:space="preserve">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 </w:t>
            </w:r>
          </w:p>
        </w:tc>
        <w:tc>
          <w:tcPr>
            <w:tcW w:w="3166" w:type="dxa"/>
            <w:gridSpan w:val="2"/>
          </w:tcPr>
          <w:p w:rsidR="00EC17E5" w:rsidRPr="00EC17E5" w:rsidRDefault="00EC17E5" w:rsidP="00EC17E5">
            <w:pPr>
              <w:pStyle w:val="Default"/>
              <w:jc w:val="both"/>
            </w:pPr>
            <w:r w:rsidRPr="00EC17E5">
              <w:t xml:space="preserve">Работа тщательно спланирована и последовательно реализована, своевременно пройдены все необходимые этапы обсуждения и представления. </w:t>
            </w:r>
          </w:p>
        </w:tc>
      </w:tr>
      <w:tr w:rsidR="00EC17E5" w:rsidRPr="00EC17E5" w:rsidTr="00EC17E5">
        <w:trPr>
          <w:trHeight w:val="937"/>
        </w:trPr>
        <w:tc>
          <w:tcPr>
            <w:tcW w:w="3166" w:type="dxa"/>
          </w:tcPr>
          <w:p w:rsidR="00EC17E5" w:rsidRPr="00EC17E5" w:rsidRDefault="00EC17E5" w:rsidP="00EC17E5">
            <w:pPr>
              <w:pStyle w:val="Default"/>
              <w:jc w:val="both"/>
            </w:pPr>
            <w:proofErr w:type="gramStart"/>
            <w:r w:rsidRPr="00EC17E5">
              <w:rPr>
                <w:b/>
                <w:bCs/>
              </w:rPr>
              <w:t>Комму-</w:t>
            </w:r>
            <w:proofErr w:type="spellStart"/>
            <w:r w:rsidRPr="00EC17E5">
              <w:rPr>
                <w:b/>
                <w:bCs/>
              </w:rPr>
              <w:t>никативные</w:t>
            </w:r>
            <w:proofErr w:type="spellEnd"/>
            <w:proofErr w:type="gramEnd"/>
            <w:r w:rsidRPr="00EC17E5">
              <w:rPr>
                <w:b/>
                <w:bCs/>
              </w:rPr>
              <w:t xml:space="preserve"> действия </w:t>
            </w:r>
          </w:p>
        </w:tc>
        <w:tc>
          <w:tcPr>
            <w:tcW w:w="3166" w:type="dxa"/>
            <w:gridSpan w:val="2"/>
          </w:tcPr>
          <w:p w:rsidR="00EC17E5" w:rsidRPr="00EC17E5" w:rsidRDefault="00EC17E5" w:rsidP="00EC17E5">
            <w:pPr>
              <w:pStyle w:val="Default"/>
              <w:jc w:val="both"/>
            </w:pPr>
            <w:r w:rsidRPr="00EC17E5">
              <w:t xml:space="preserve">Продемонстрированы навыки оформления проектной работы и пояснительной записки, а также подготовки простой презентации. Автор отвечает на вопросы </w:t>
            </w:r>
          </w:p>
        </w:tc>
        <w:tc>
          <w:tcPr>
            <w:tcW w:w="3166" w:type="dxa"/>
            <w:gridSpan w:val="2"/>
          </w:tcPr>
          <w:p w:rsidR="00EC17E5" w:rsidRPr="00EC17E5" w:rsidRDefault="00EC17E5" w:rsidP="00EC17E5">
            <w:pPr>
              <w:pStyle w:val="Default"/>
              <w:jc w:val="both"/>
            </w:pPr>
            <w:r w:rsidRPr="00EC17E5">
              <w:t xml:space="preserve">Тема ясно определена и пояснена. Текст/сообщение хорошо </w:t>
            </w:r>
            <w:proofErr w:type="gramStart"/>
            <w:r w:rsidRPr="00EC17E5">
              <w:t>структурированы</w:t>
            </w:r>
            <w:proofErr w:type="gramEnd"/>
            <w:r w:rsidRPr="00EC17E5">
              <w:t xml:space="preserve">. Все мысли выражены ясно, логично, последовательно, аргументировано. Работа/сообщение вызывает интерес. Автор свободно отвечает на вопросы </w:t>
            </w:r>
          </w:p>
        </w:tc>
      </w:tr>
    </w:tbl>
    <w:p w:rsidR="00EC17E5" w:rsidRPr="00EC17E5" w:rsidRDefault="00EC17E5" w:rsidP="00EC17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17E5" w:rsidRPr="00EC17E5" w:rsidRDefault="00EC17E5" w:rsidP="00EC17E5">
      <w:pPr>
        <w:pStyle w:val="Default"/>
        <w:jc w:val="both"/>
      </w:pPr>
      <w:r w:rsidRPr="00EC17E5">
        <w:rPr>
          <w:b/>
          <w:bCs/>
        </w:rPr>
        <w:lastRenderedPageBreak/>
        <w:t xml:space="preserve">Содержание учебного предмета «Окружающий мир» 2 класс </w:t>
      </w:r>
    </w:p>
    <w:p w:rsidR="00DC0DB6" w:rsidRDefault="00DC0DB6" w:rsidP="00EC17E5">
      <w:pPr>
        <w:pStyle w:val="Default"/>
        <w:jc w:val="both"/>
        <w:rPr>
          <w:b/>
          <w:bCs/>
          <w:i/>
          <w:iCs/>
        </w:rPr>
      </w:pPr>
    </w:p>
    <w:p w:rsidR="00EC17E5" w:rsidRPr="00EC17E5" w:rsidRDefault="00EC17E5" w:rsidP="00EC17E5">
      <w:pPr>
        <w:pStyle w:val="Default"/>
        <w:jc w:val="both"/>
      </w:pPr>
      <w:r w:rsidRPr="00EC17E5">
        <w:rPr>
          <w:b/>
          <w:bCs/>
          <w:i/>
          <w:iCs/>
        </w:rPr>
        <w:t xml:space="preserve">Цель: </w:t>
      </w:r>
      <w:r w:rsidRPr="00EC17E5">
        <w:t xml:space="preserve">представить в обобщенном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опыт, умения применять правила взаимодействия во всех сферах окружающего мира. </w:t>
      </w:r>
    </w:p>
    <w:p w:rsidR="00EC17E5" w:rsidRPr="00EC17E5" w:rsidRDefault="00EC17E5" w:rsidP="00EC17E5">
      <w:pPr>
        <w:pStyle w:val="Default"/>
        <w:jc w:val="both"/>
      </w:pPr>
      <w:r w:rsidRPr="00EC17E5">
        <w:rPr>
          <w:b/>
          <w:bCs/>
        </w:rPr>
        <w:t xml:space="preserve">Задачи: </w:t>
      </w:r>
    </w:p>
    <w:p w:rsidR="00EC17E5" w:rsidRPr="00EC17E5" w:rsidRDefault="00EC17E5" w:rsidP="00EC17E5">
      <w:pPr>
        <w:pStyle w:val="Default"/>
        <w:jc w:val="both"/>
      </w:pPr>
      <w:r w:rsidRPr="00EC17E5">
        <w:t xml:space="preserve"> Формирование уважительного отношения к семье, региону, истории России, культуре, природе нашей страны; </w:t>
      </w:r>
    </w:p>
    <w:p w:rsidR="00EC17E5" w:rsidRPr="00EC17E5" w:rsidRDefault="00EC17E5" w:rsidP="00EC17E5">
      <w:pPr>
        <w:pStyle w:val="Default"/>
        <w:jc w:val="both"/>
      </w:pPr>
      <w:r w:rsidRPr="00EC17E5">
        <w:t xml:space="preserve"> Осознание ценности, целостности и многообразия окружающего мира и своего места в нем; </w:t>
      </w:r>
    </w:p>
    <w:p w:rsidR="00EC17E5" w:rsidRPr="00EC17E5" w:rsidRDefault="00EC17E5" w:rsidP="00EC17E5">
      <w:pPr>
        <w:pStyle w:val="Default"/>
        <w:jc w:val="both"/>
      </w:pPr>
      <w:r w:rsidRPr="00EC17E5">
        <w:t xml:space="preserve"> Формирование модели безопасного поведения в условиях повседневной жизни и в различных опасных и чрезвычайных ситуациях; </w:t>
      </w:r>
    </w:p>
    <w:p w:rsidR="00EC17E5" w:rsidRPr="00EC17E5" w:rsidRDefault="00EC17E5" w:rsidP="00EC17E5">
      <w:pPr>
        <w:pStyle w:val="Default"/>
        <w:jc w:val="both"/>
      </w:pPr>
      <w:r w:rsidRPr="00EC17E5">
        <w:t xml:space="preserve"> Формирование психологической культуры и компетенций для обеспечения эффективного и безопасного взаимодействия в социуме. </w:t>
      </w:r>
    </w:p>
    <w:p w:rsidR="00EC17E5" w:rsidRPr="00EC17E5" w:rsidRDefault="00DC0DB6" w:rsidP="00EC17E5">
      <w:pPr>
        <w:pStyle w:val="Default"/>
        <w:jc w:val="both"/>
      </w:pPr>
      <w:r>
        <w:t xml:space="preserve">     </w:t>
      </w:r>
      <w:r w:rsidR="00EC17E5" w:rsidRPr="00EC17E5">
        <w:t>В данном контексте к общечеловеческим ценностям относятся</w:t>
      </w:r>
      <w:proofErr w:type="gramStart"/>
      <w:r w:rsidR="00EC17E5" w:rsidRPr="00EC17E5">
        <w:t xml:space="preserve"> :</w:t>
      </w:r>
      <w:proofErr w:type="gramEnd"/>
      <w:r w:rsidR="00EC17E5" w:rsidRPr="00EC17E5">
        <w:t xml:space="preserve"> экологически ценные правила взаимодействия со средой обитания; нравственный портрет и духовное богатство человека современного общества; исторический аспект «складывания» общерусской культуры развитие национальных традиций, взаимосвязь и взаимодействие культур народов России. </w:t>
      </w:r>
    </w:p>
    <w:p w:rsidR="00DC0DB6" w:rsidRDefault="00DC0DB6" w:rsidP="00EC17E5">
      <w:pPr>
        <w:pStyle w:val="Default"/>
        <w:jc w:val="both"/>
        <w:rPr>
          <w:b/>
          <w:bCs/>
          <w:i/>
          <w:iCs/>
        </w:rPr>
      </w:pPr>
    </w:p>
    <w:p w:rsidR="00EC17E5" w:rsidRPr="00EC17E5" w:rsidRDefault="00EC17E5" w:rsidP="00EC17E5">
      <w:pPr>
        <w:pStyle w:val="Default"/>
        <w:jc w:val="both"/>
      </w:pPr>
      <w:r w:rsidRPr="00EC17E5">
        <w:rPr>
          <w:b/>
          <w:bCs/>
          <w:i/>
          <w:iCs/>
        </w:rPr>
        <w:t xml:space="preserve">Общая характеристика учебного предмета «Окружающий мир» </w:t>
      </w:r>
    </w:p>
    <w:p w:rsidR="00DC0DB6" w:rsidRDefault="00DC0DB6" w:rsidP="00EC17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17E5" w:rsidRPr="00EC17E5" w:rsidRDefault="00DC0DB6" w:rsidP="00EC17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EC17E5" w:rsidRPr="00EC17E5">
        <w:rPr>
          <w:rFonts w:ascii="Times New Roman" w:hAnsi="Times New Roman"/>
          <w:sz w:val="24"/>
          <w:szCs w:val="24"/>
          <w:lang w:val="ru-RU"/>
        </w:rPr>
        <w:t>Особое значение этой предметной области состоит в формировании целостного взгляда на окружающую социальную и природную среду, место человека в ней, познании учащимся самого себя, своего «Я».</w:t>
      </w:r>
    </w:p>
    <w:p w:rsidR="00EC17E5" w:rsidRPr="00EC17E5" w:rsidRDefault="00DC0DB6" w:rsidP="00EC17E5">
      <w:pPr>
        <w:pStyle w:val="Default"/>
        <w:jc w:val="both"/>
      </w:pPr>
      <w:r>
        <w:t xml:space="preserve">     </w:t>
      </w:r>
      <w:r w:rsidR="00EC17E5" w:rsidRPr="00EC17E5">
        <w:t xml:space="preserve">Образовательная функция заключается в создании условий для формирования у школьников понятий о природе, обществе, человеке, развития способности ориентироваться в изменяющемся мире, освоения доступных для понимания младшим школьником терминов и понятий. Развивающая функция обеспечивает формирование научных взглядов школьника на окружающий мир, психическое и личностное развитие обучающегося, формирование его общей культуры и эрудиции. Воспитывающая функция предмета связана с решением задач социализации </w:t>
      </w:r>
      <w:proofErr w:type="spellStart"/>
      <w:r w:rsidR="00EC17E5" w:rsidRPr="00EC17E5">
        <w:t>ребѐнка</w:t>
      </w:r>
      <w:proofErr w:type="spellEnd"/>
      <w:r w:rsidR="00EC17E5" w:rsidRPr="00EC17E5">
        <w:t xml:space="preserve">, принятием им гуманистических норм жизни в природной и социальной среде. </w:t>
      </w:r>
    </w:p>
    <w:p w:rsidR="00EC17E5" w:rsidRPr="00EC17E5" w:rsidRDefault="00DC0DB6" w:rsidP="00EC17E5">
      <w:pPr>
        <w:pStyle w:val="Default"/>
        <w:jc w:val="both"/>
      </w:pPr>
      <w:r>
        <w:t xml:space="preserve">      </w:t>
      </w:r>
      <w:r w:rsidR="00EC17E5" w:rsidRPr="00EC17E5">
        <w:t xml:space="preserve">В соответствии с учебным планом РК </w:t>
      </w:r>
      <w:proofErr w:type="gramStart"/>
      <w:r w:rsidR="00EC17E5" w:rsidRPr="00EC17E5">
        <w:t>представлен</w:t>
      </w:r>
      <w:proofErr w:type="gramEnd"/>
      <w:r w:rsidR="00EC17E5" w:rsidRPr="00EC17E5">
        <w:t xml:space="preserve"> в рабочей программе в </w:t>
      </w:r>
      <w:proofErr w:type="spellStart"/>
      <w:r w:rsidR="00EC17E5" w:rsidRPr="00EC17E5">
        <w:t>объѐме</w:t>
      </w:r>
      <w:proofErr w:type="spellEnd"/>
      <w:r w:rsidR="00EC17E5" w:rsidRPr="00EC17E5">
        <w:t xml:space="preserve"> 20 часов. Темы РК интегрированы в следующие разделы: «Что окружает человека?», «Кто ты такой?», «Кто </w:t>
      </w:r>
      <w:proofErr w:type="spellStart"/>
      <w:r w:rsidR="00EC17E5" w:rsidRPr="00EC17E5">
        <w:t>живѐт</w:t>
      </w:r>
      <w:proofErr w:type="spellEnd"/>
      <w:r w:rsidR="00EC17E5" w:rsidRPr="00EC17E5">
        <w:t xml:space="preserve"> рядом с тобой», «Россия – твоя Родина», «Природные сообщества», «Природа и человек». </w:t>
      </w:r>
    </w:p>
    <w:p w:rsidR="00EC17E5" w:rsidRPr="00EC17E5" w:rsidRDefault="00DC0DB6" w:rsidP="00EC17E5">
      <w:pPr>
        <w:pStyle w:val="Default"/>
        <w:jc w:val="both"/>
      </w:pPr>
      <w:r>
        <w:t xml:space="preserve">     </w:t>
      </w:r>
      <w:r w:rsidR="00EC17E5" w:rsidRPr="00EC17E5">
        <w:t xml:space="preserve">Важнейшая особенность содержания предмета рассматриваемого учебного курса — </w:t>
      </w:r>
      <w:r w:rsidR="00EC17E5" w:rsidRPr="00EC17E5">
        <w:rPr>
          <w:i/>
          <w:iCs/>
        </w:rPr>
        <w:t xml:space="preserve">определенность, жизненность, реальность </w:t>
      </w:r>
      <w:r w:rsidR="00EC17E5" w:rsidRPr="00EC17E5">
        <w:t xml:space="preserve">всех воспринимаемых явлений, Это объясняет особую уникальность уроков познания земного мира: обеспечение развития многих интеллектуальных умений, которые с успехом могут использоваться при изучении других предметов. Причем эта особенность процесса изучения мира распространяется на все его стороны — природу и общество, предметный мир и человека, его деятельность и творчество. Эта особенность предмета продиктовала две технологические позиции, представленные в средствах обучения: </w:t>
      </w:r>
    </w:p>
    <w:p w:rsidR="00EC17E5" w:rsidRPr="00EC17E5" w:rsidRDefault="00EC17E5" w:rsidP="00EC17E5">
      <w:pPr>
        <w:pStyle w:val="Default"/>
        <w:jc w:val="both"/>
      </w:pPr>
      <w:r w:rsidRPr="00EC17E5">
        <w:t xml:space="preserve">1) организацию целенаправленной деятельности восприятия (наблюдения, опыты и пр.); </w:t>
      </w:r>
    </w:p>
    <w:p w:rsidR="00EC17E5" w:rsidRPr="00EC17E5" w:rsidRDefault="00EC17E5" w:rsidP="00EC17E5">
      <w:pPr>
        <w:pStyle w:val="Default"/>
        <w:jc w:val="both"/>
      </w:pPr>
      <w:r w:rsidRPr="00EC17E5">
        <w:t xml:space="preserve">2) усиление внимания к поисковой и исследовательской деятельности учащихся. </w:t>
      </w:r>
    </w:p>
    <w:p w:rsidR="00DC0DB6" w:rsidRDefault="00DC0DB6" w:rsidP="00EC17E5">
      <w:pPr>
        <w:pStyle w:val="Default"/>
        <w:jc w:val="both"/>
        <w:rPr>
          <w:b/>
          <w:bCs/>
          <w:i/>
          <w:iCs/>
        </w:rPr>
      </w:pPr>
    </w:p>
    <w:p w:rsidR="00DC0DB6" w:rsidRDefault="00DC0DB6" w:rsidP="00EC17E5">
      <w:pPr>
        <w:pStyle w:val="Default"/>
        <w:jc w:val="both"/>
        <w:rPr>
          <w:b/>
          <w:bCs/>
          <w:i/>
          <w:iCs/>
        </w:rPr>
      </w:pPr>
    </w:p>
    <w:p w:rsidR="00DC0DB6" w:rsidRDefault="00DC0DB6" w:rsidP="00EC17E5">
      <w:pPr>
        <w:pStyle w:val="Default"/>
        <w:jc w:val="both"/>
        <w:rPr>
          <w:b/>
          <w:bCs/>
          <w:i/>
          <w:iCs/>
        </w:rPr>
      </w:pPr>
    </w:p>
    <w:p w:rsidR="00EC17E5" w:rsidRPr="00EC17E5" w:rsidRDefault="00EC17E5" w:rsidP="00EC17E5">
      <w:pPr>
        <w:pStyle w:val="Default"/>
        <w:jc w:val="both"/>
      </w:pPr>
      <w:r w:rsidRPr="00EC17E5">
        <w:rPr>
          <w:b/>
          <w:bCs/>
          <w:i/>
          <w:iCs/>
        </w:rPr>
        <w:lastRenderedPageBreak/>
        <w:t xml:space="preserve">Организация учебного процесса </w:t>
      </w:r>
    </w:p>
    <w:p w:rsidR="00DC0DB6" w:rsidRDefault="00DC0DB6" w:rsidP="00EC17E5">
      <w:pPr>
        <w:pStyle w:val="Default"/>
        <w:jc w:val="both"/>
      </w:pPr>
    </w:p>
    <w:p w:rsidR="00EC17E5" w:rsidRPr="00EC17E5" w:rsidRDefault="00DC0DB6" w:rsidP="00EC17E5">
      <w:pPr>
        <w:pStyle w:val="Default"/>
        <w:jc w:val="both"/>
      </w:pPr>
      <w:r>
        <w:t xml:space="preserve">     </w:t>
      </w:r>
      <w:r w:rsidR="00EC17E5" w:rsidRPr="00EC17E5">
        <w:t xml:space="preserve">Все разделы предмета окружающий мир содержат основные теоретические сведения и лабораторно-практические и практические работы. При этом предполагается, что перед выполнением практических работ школьники должны освоить необходимый минимум теоретического материала. Приоритетными методами обучения являются упражнения, лабораторно-практические и практические работы, диагностическое тестирование, моделирование, конструирование, экскурсии, конкурсы, олимпиады. </w:t>
      </w:r>
    </w:p>
    <w:p w:rsidR="00EC17E5" w:rsidRPr="00EC17E5" w:rsidRDefault="00DC0DB6" w:rsidP="00EC17E5">
      <w:pPr>
        <w:pStyle w:val="Default"/>
        <w:jc w:val="both"/>
      </w:pPr>
      <w:r>
        <w:t xml:space="preserve">   </w:t>
      </w:r>
      <w:r w:rsidR="00EC17E5" w:rsidRPr="00EC17E5">
        <w:t xml:space="preserve">Основным видом деятельности учащихся, изучающих предмет «Окружающий мир», является проектная деятельность. В течение учебного года учащиеся выполняют три проекта в рамках содержания </w:t>
      </w:r>
      <w:proofErr w:type="spellStart"/>
      <w:proofErr w:type="gramStart"/>
      <w:r w:rsidR="00EC17E5" w:rsidRPr="00EC17E5">
        <w:t>тр</w:t>
      </w:r>
      <w:proofErr w:type="gramEnd"/>
      <w:r w:rsidR="00EC17E5" w:rsidRPr="00EC17E5">
        <w:t>ѐх</w:t>
      </w:r>
      <w:proofErr w:type="spellEnd"/>
      <w:r w:rsidR="00EC17E5" w:rsidRPr="00EC17E5">
        <w:t xml:space="preserve"> разделов программы: «Россия – твоя Родина», «Природные сообщества» и «Природа и человек», а к концу учебного года – комплексный творческий проект, объединяющий проекты, выполненные по каждому разделу. Практическая работа над проектом проводится параллельно с изучением темы, совпадающей с темой проекта. Все виды практических работ в программе направлены на освоение различных технологий. Для практических работ выбирается такой объект, процесс или тему проекта для учащихся, чтобы обеспечить охват всей совокупности рекомендуемых в программе технологических операций. При этом учитывается посильность объекта труда для школьников соответствующего возраста, а также его общественную или личную ценность. </w:t>
      </w:r>
    </w:p>
    <w:p w:rsidR="00EC17E5" w:rsidRPr="00EC17E5" w:rsidRDefault="00DC0DB6" w:rsidP="00DC0DB6">
      <w:pPr>
        <w:pStyle w:val="Default"/>
        <w:jc w:val="both"/>
      </w:pPr>
      <w:r w:rsidRPr="00EC17E5">
        <w:rPr>
          <w:b/>
          <w:bCs/>
        </w:rPr>
        <w:t>Содержание учебного п</w:t>
      </w:r>
      <w:r>
        <w:rPr>
          <w:b/>
          <w:bCs/>
        </w:rPr>
        <w:t>редмета «Окружающий мир»</w:t>
      </w:r>
      <w:r w:rsidRPr="00EC17E5">
        <w:rPr>
          <w:b/>
          <w:bCs/>
        </w:rPr>
        <w:t xml:space="preserve"> </w:t>
      </w:r>
      <w:r w:rsidR="00EC17E5" w:rsidRPr="00EC17E5">
        <w:rPr>
          <w:b/>
          <w:bCs/>
        </w:rPr>
        <w:t xml:space="preserve">(68ч) </w:t>
      </w:r>
    </w:p>
    <w:p w:rsidR="00EC17E5" w:rsidRPr="00DC0DB6" w:rsidRDefault="00EC17E5" w:rsidP="00EC17E5">
      <w:pPr>
        <w:pStyle w:val="Default"/>
        <w:jc w:val="both"/>
        <w:rPr>
          <w:u w:val="single"/>
        </w:rPr>
      </w:pPr>
      <w:r w:rsidRPr="00DC0DB6">
        <w:rPr>
          <w:bCs/>
          <w:u w:val="single"/>
        </w:rPr>
        <w:t xml:space="preserve">Введение. </w:t>
      </w:r>
      <w:r w:rsidRPr="00DC0DB6">
        <w:rPr>
          <w:u w:val="single"/>
        </w:rPr>
        <w:t>Что окружает человека</w:t>
      </w:r>
      <w:r w:rsidRPr="00DC0DB6">
        <w:rPr>
          <w:i/>
          <w:iCs/>
          <w:u w:val="single"/>
        </w:rPr>
        <w:t xml:space="preserve">(1ч) </w:t>
      </w:r>
    </w:p>
    <w:p w:rsidR="00EC17E5" w:rsidRPr="00EC17E5" w:rsidRDefault="00EC17E5" w:rsidP="00EC17E5">
      <w:pPr>
        <w:pStyle w:val="Default"/>
        <w:jc w:val="both"/>
      </w:pPr>
      <w:r w:rsidRPr="00EC17E5">
        <w:t xml:space="preserve">Что такое окружающий мир. Время: настоящее, прошлое, будущее </w:t>
      </w:r>
    </w:p>
    <w:p w:rsidR="00EC17E5" w:rsidRPr="00EC17E5" w:rsidRDefault="00EC17E5" w:rsidP="00EC17E5">
      <w:pPr>
        <w:pStyle w:val="Default"/>
        <w:jc w:val="both"/>
      </w:pPr>
      <w:r w:rsidRPr="00EC17E5">
        <w:t xml:space="preserve">РК Особенности живой и неживой природы нашего края. </w:t>
      </w:r>
    </w:p>
    <w:p w:rsidR="00EC17E5" w:rsidRPr="00EC17E5" w:rsidRDefault="00EC17E5" w:rsidP="00EC17E5">
      <w:pPr>
        <w:pStyle w:val="Default"/>
        <w:jc w:val="both"/>
      </w:pPr>
      <w:r w:rsidRPr="00DC0DB6">
        <w:rPr>
          <w:bCs/>
          <w:u w:val="single"/>
        </w:rPr>
        <w:t>Кто ты такой</w:t>
      </w:r>
      <w:r w:rsidRPr="00DC0DB6">
        <w:rPr>
          <w:i/>
          <w:iCs/>
          <w:u w:val="single"/>
        </w:rPr>
        <w:t>(14 ч</w:t>
      </w:r>
      <w:r w:rsidRPr="00EC17E5">
        <w:rPr>
          <w:i/>
          <w:iCs/>
        </w:rPr>
        <w:t xml:space="preserve">.) </w:t>
      </w:r>
    </w:p>
    <w:p w:rsidR="00EC17E5" w:rsidRPr="00EC17E5" w:rsidRDefault="00EC17E5" w:rsidP="00EC17E5">
      <w:pPr>
        <w:pStyle w:val="Default"/>
        <w:jc w:val="both"/>
      </w:pPr>
      <w:r w:rsidRPr="00EC17E5">
        <w:t xml:space="preserve">Сходство и различия разных людей. Наследственность (без предъявления термина). </w:t>
      </w:r>
    </w:p>
    <w:p w:rsidR="00EC17E5" w:rsidRPr="00EC17E5" w:rsidRDefault="00EC17E5" w:rsidP="00EC17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C17E5">
        <w:rPr>
          <w:rFonts w:ascii="Times New Roman" w:hAnsi="Times New Roman"/>
          <w:sz w:val="24"/>
          <w:szCs w:val="24"/>
          <w:lang w:val="ru-RU"/>
        </w:rPr>
        <w:t>РК Суровый сибирский край, но гостеприимный народ.</w:t>
      </w:r>
    </w:p>
    <w:p w:rsidR="00EC17E5" w:rsidRPr="00EC17E5" w:rsidRDefault="00EC17E5" w:rsidP="00EC17E5">
      <w:pPr>
        <w:pStyle w:val="Default"/>
        <w:jc w:val="both"/>
      </w:pPr>
      <w:r w:rsidRPr="00EC17E5">
        <w:t xml:space="preserve">Органы чувств. Здоровье человека: как его сохранить. Режим дня. Правильное питание. Физическая культура. Закаливание </w:t>
      </w:r>
    </w:p>
    <w:p w:rsidR="00EC17E5" w:rsidRPr="00EC17E5" w:rsidRDefault="00EC17E5" w:rsidP="00EC17E5">
      <w:pPr>
        <w:pStyle w:val="Default"/>
        <w:jc w:val="both"/>
      </w:pPr>
      <w:r w:rsidRPr="00EC17E5">
        <w:t xml:space="preserve">РК Тюменские центры здоровья. </w:t>
      </w:r>
    </w:p>
    <w:p w:rsidR="00EC17E5" w:rsidRPr="00EC17E5" w:rsidRDefault="00EC17E5" w:rsidP="00EC17E5">
      <w:pPr>
        <w:pStyle w:val="Default"/>
        <w:jc w:val="both"/>
      </w:pPr>
      <w:r w:rsidRPr="00EC17E5">
        <w:t xml:space="preserve">РК Спортивные клубы для школьников в </w:t>
      </w:r>
      <w:proofErr w:type="spellStart"/>
      <w:r w:rsidRPr="00EC17E5">
        <w:t>моѐм</w:t>
      </w:r>
      <w:proofErr w:type="spellEnd"/>
      <w:r w:rsidRPr="00EC17E5">
        <w:t xml:space="preserve"> микрорайоне. </w:t>
      </w:r>
    </w:p>
    <w:p w:rsidR="00EC17E5" w:rsidRPr="00EC17E5" w:rsidRDefault="00EC17E5" w:rsidP="00EC17E5">
      <w:pPr>
        <w:pStyle w:val="Default"/>
        <w:jc w:val="both"/>
      </w:pPr>
      <w:r w:rsidRPr="00EC17E5">
        <w:t xml:space="preserve">РК Клуб «Моржей» в Тюмени. </w:t>
      </w:r>
    </w:p>
    <w:p w:rsidR="00EC17E5" w:rsidRPr="00EC17E5" w:rsidRDefault="00EC17E5" w:rsidP="00EC17E5">
      <w:pPr>
        <w:pStyle w:val="Default"/>
        <w:jc w:val="both"/>
      </w:pPr>
      <w:r w:rsidRPr="00EC17E5">
        <w:t xml:space="preserve">РК Мой безопасный путь в школу и домой. </w:t>
      </w:r>
    </w:p>
    <w:p w:rsidR="00EC17E5" w:rsidRPr="00DC0DB6" w:rsidRDefault="00EC17E5" w:rsidP="00EC17E5">
      <w:pPr>
        <w:pStyle w:val="Default"/>
        <w:jc w:val="both"/>
        <w:rPr>
          <w:u w:val="single"/>
        </w:rPr>
      </w:pPr>
      <w:r w:rsidRPr="00DC0DB6">
        <w:rPr>
          <w:bCs/>
          <w:u w:val="single"/>
        </w:rPr>
        <w:t xml:space="preserve">Кто </w:t>
      </w:r>
      <w:proofErr w:type="spellStart"/>
      <w:r w:rsidRPr="00DC0DB6">
        <w:rPr>
          <w:bCs/>
          <w:u w:val="single"/>
        </w:rPr>
        <w:t>живѐт</w:t>
      </w:r>
      <w:proofErr w:type="spellEnd"/>
      <w:r w:rsidRPr="00DC0DB6">
        <w:rPr>
          <w:bCs/>
          <w:u w:val="single"/>
        </w:rPr>
        <w:t xml:space="preserve"> рядом с тобой (6 ч.) </w:t>
      </w:r>
    </w:p>
    <w:p w:rsidR="00EC17E5" w:rsidRPr="00EC17E5" w:rsidRDefault="00EC17E5" w:rsidP="00EC17E5">
      <w:pPr>
        <w:pStyle w:val="Default"/>
        <w:jc w:val="both"/>
      </w:pPr>
      <w:r w:rsidRPr="00EC17E5">
        <w:t xml:space="preserve">Семья: семейное древо, взаимоотношения членов семьи, труд и отдых в семье. Правила поведения </w:t>
      </w:r>
    </w:p>
    <w:p w:rsidR="00EC17E5" w:rsidRPr="00EC17E5" w:rsidRDefault="00EC17E5" w:rsidP="00EC17E5">
      <w:pPr>
        <w:pStyle w:val="Default"/>
        <w:jc w:val="both"/>
      </w:pPr>
      <w:r w:rsidRPr="00EC17E5">
        <w:t xml:space="preserve">РК Генеалогическое древо моей семьи. </w:t>
      </w:r>
    </w:p>
    <w:p w:rsidR="00EC17E5" w:rsidRPr="00EC17E5" w:rsidRDefault="00EC17E5" w:rsidP="00EC17E5">
      <w:pPr>
        <w:pStyle w:val="Default"/>
        <w:jc w:val="both"/>
      </w:pPr>
      <w:r w:rsidRPr="00EC17E5">
        <w:t xml:space="preserve">РК Кто как трудится в моей семье? </w:t>
      </w:r>
    </w:p>
    <w:p w:rsidR="00EC17E5" w:rsidRPr="00EC17E5" w:rsidRDefault="00EC17E5" w:rsidP="00EC17E5">
      <w:pPr>
        <w:pStyle w:val="Default"/>
        <w:jc w:val="both"/>
      </w:pPr>
      <w:r w:rsidRPr="00EC17E5">
        <w:t xml:space="preserve">РК Досуг моей семьи. </w:t>
      </w:r>
    </w:p>
    <w:p w:rsidR="00EC17E5" w:rsidRPr="00DC0DB6" w:rsidRDefault="00EC17E5" w:rsidP="00EC17E5">
      <w:pPr>
        <w:pStyle w:val="Default"/>
        <w:jc w:val="both"/>
        <w:rPr>
          <w:u w:val="single"/>
        </w:rPr>
      </w:pPr>
      <w:r w:rsidRPr="00DC0DB6">
        <w:rPr>
          <w:bCs/>
          <w:u w:val="single"/>
        </w:rPr>
        <w:t xml:space="preserve">Россия — твоя Родина </w:t>
      </w:r>
      <w:r w:rsidRPr="00DC0DB6">
        <w:rPr>
          <w:i/>
          <w:iCs/>
          <w:u w:val="single"/>
        </w:rPr>
        <w:t xml:space="preserve">(13ч.) </w:t>
      </w:r>
    </w:p>
    <w:p w:rsidR="00EC17E5" w:rsidRPr="00EC17E5" w:rsidRDefault="00EC17E5" w:rsidP="00EC17E5">
      <w:pPr>
        <w:pStyle w:val="Default"/>
        <w:jc w:val="both"/>
      </w:pPr>
      <w:r w:rsidRPr="00EC17E5">
        <w:t xml:space="preserve">Наша Родина — Россия. Символы государства. Конституция России, права и обязанности граждан. Родной край — частица Родины. Труд россиян. Города России. Жизнь разных народов в нашей стране </w:t>
      </w:r>
    </w:p>
    <w:p w:rsidR="00EC17E5" w:rsidRPr="00EC17E5" w:rsidRDefault="00EC17E5" w:rsidP="00EC17E5">
      <w:pPr>
        <w:pStyle w:val="Default"/>
        <w:jc w:val="both"/>
      </w:pPr>
      <w:r w:rsidRPr="00EC17E5">
        <w:t xml:space="preserve">РК Моя малая Родина. </w:t>
      </w:r>
    </w:p>
    <w:p w:rsidR="00EC17E5" w:rsidRPr="00EC17E5" w:rsidRDefault="00EC17E5" w:rsidP="00EC17E5">
      <w:pPr>
        <w:pStyle w:val="Default"/>
        <w:jc w:val="both"/>
      </w:pPr>
      <w:r w:rsidRPr="00EC17E5">
        <w:t xml:space="preserve">РК Профессии в моей семье. </w:t>
      </w:r>
    </w:p>
    <w:p w:rsidR="00EC17E5" w:rsidRPr="00DC0DB6" w:rsidRDefault="00EC17E5" w:rsidP="00EC17E5">
      <w:pPr>
        <w:pStyle w:val="Default"/>
        <w:jc w:val="both"/>
        <w:rPr>
          <w:u w:val="single"/>
        </w:rPr>
      </w:pPr>
      <w:r w:rsidRPr="00DC0DB6">
        <w:rPr>
          <w:bCs/>
          <w:u w:val="single"/>
        </w:rPr>
        <w:t xml:space="preserve">Мы — жители Земли </w:t>
      </w:r>
      <w:r w:rsidRPr="00DC0DB6">
        <w:rPr>
          <w:i/>
          <w:iCs/>
          <w:u w:val="single"/>
        </w:rPr>
        <w:t xml:space="preserve">(4 ч.) </w:t>
      </w:r>
    </w:p>
    <w:p w:rsidR="00EC17E5" w:rsidRPr="00EC17E5" w:rsidRDefault="00EC17E5" w:rsidP="00EC17E5">
      <w:pPr>
        <w:pStyle w:val="Default"/>
        <w:jc w:val="both"/>
      </w:pPr>
      <w:r w:rsidRPr="00EC17E5">
        <w:lastRenderedPageBreak/>
        <w:t xml:space="preserve">Солнечная «семья». Земля как планета жизни </w:t>
      </w:r>
    </w:p>
    <w:p w:rsidR="00EC17E5" w:rsidRPr="00DC0DB6" w:rsidRDefault="00EC17E5" w:rsidP="00EC17E5">
      <w:pPr>
        <w:pStyle w:val="Default"/>
        <w:jc w:val="both"/>
        <w:rPr>
          <w:u w:val="single"/>
        </w:rPr>
      </w:pPr>
      <w:r w:rsidRPr="00DC0DB6">
        <w:rPr>
          <w:bCs/>
          <w:u w:val="single"/>
        </w:rPr>
        <w:t xml:space="preserve">Природные сообщества </w:t>
      </w:r>
      <w:r w:rsidRPr="00DC0DB6">
        <w:rPr>
          <w:i/>
          <w:iCs/>
          <w:u w:val="single"/>
        </w:rPr>
        <w:t xml:space="preserve">(28ч.) </w:t>
      </w:r>
    </w:p>
    <w:p w:rsidR="00EC17E5" w:rsidRPr="00EC17E5" w:rsidRDefault="00EC17E5" w:rsidP="00EC17E5">
      <w:pPr>
        <w:pStyle w:val="Default"/>
        <w:jc w:val="both"/>
      </w:pPr>
      <w:r w:rsidRPr="00EC17E5">
        <w:t xml:space="preserve">Сообщества. Царства природы. Среда обитания. Лес, луг, поле, сад и его обитатели. Водные жители </w:t>
      </w:r>
    </w:p>
    <w:p w:rsidR="00EC17E5" w:rsidRPr="00EC17E5" w:rsidRDefault="00EC17E5" w:rsidP="00EC17E5">
      <w:pPr>
        <w:pStyle w:val="Default"/>
        <w:jc w:val="both"/>
      </w:pPr>
      <w:r w:rsidRPr="00EC17E5">
        <w:t xml:space="preserve">Характеристика растений и животных данного сообщества (луг, лес, поле, </w:t>
      </w:r>
      <w:proofErr w:type="spellStart"/>
      <w:r w:rsidRPr="00EC17E5">
        <w:t>водоѐм</w:t>
      </w:r>
      <w:proofErr w:type="spellEnd"/>
      <w:r w:rsidRPr="00EC17E5">
        <w:t xml:space="preserve">, сад, огород). Коммуникативная деятельность: описательный рассказ о представителях сообщества. </w:t>
      </w:r>
    </w:p>
    <w:p w:rsidR="00EC17E5" w:rsidRPr="00EC17E5" w:rsidRDefault="00EC17E5" w:rsidP="00EC17E5">
      <w:pPr>
        <w:pStyle w:val="Default"/>
        <w:jc w:val="both"/>
      </w:pPr>
      <w:r w:rsidRPr="00EC17E5">
        <w:t xml:space="preserve">РК Животный мир Тюменского края. </w:t>
      </w:r>
    </w:p>
    <w:p w:rsidR="00EC17E5" w:rsidRPr="00EC17E5" w:rsidRDefault="00EC17E5" w:rsidP="00EC17E5">
      <w:pPr>
        <w:pStyle w:val="Default"/>
        <w:jc w:val="both"/>
      </w:pPr>
      <w:r w:rsidRPr="00EC17E5">
        <w:t xml:space="preserve">РК Растения Тюменского края. </w:t>
      </w:r>
    </w:p>
    <w:p w:rsidR="00EC17E5" w:rsidRPr="00EC17E5" w:rsidRDefault="00EC17E5" w:rsidP="00EC17E5">
      <w:pPr>
        <w:pStyle w:val="Default"/>
        <w:jc w:val="both"/>
      </w:pPr>
      <w:r w:rsidRPr="00EC17E5">
        <w:t xml:space="preserve">РК Кого можно встретить в тюменских лесах? </w:t>
      </w:r>
    </w:p>
    <w:p w:rsidR="00EC17E5" w:rsidRPr="00EC17E5" w:rsidRDefault="00EC17E5" w:rsidP="00EC17E5">
      <w:pPr>
        <w:pStyle w:val="Default"/>
        <w:jc w:val="both"/>
      </w:pPr>
      <w:r w:rsidRPr="00EC17E5">
        <w:t xml:space="preserve">РК Сибирский кедр. </w:t>
      </w:r>
    </w:p>
    <w:p w:rsidR="00EC17E5" w:rsidRPr="00EC17E5" w:rsidRDefault="00EC17E5" w:rsidP="00EC17E5">
      <w:pPr>
        <w:pStyle w:val="Default"/>
        <w:jc w:val="both"/>
      </w:pPr>
      <w:r w:rsidRPr="00EC17E5">
        <w:t xml:space="preserve">РК Травы Тюменской области. </w:t>
      </w:r>
    </w:p>
    <w:p w:rsidR="00EC17E5" w:rsidRPr="00EC17E5" w:rsidRDefault="00EC17E5" w:rsidP="00EC17E5">
      <w:pPr>
        <w:pStyle w:val="Default"/>
        <w:jc w:val="both"/>
      </w:pPr>
      <w:r w:rsidRPr="00EC17E5">
        <w:t xml:space="preserve">РК Птицы Тюменской области. </w:t>
      </w:r>
    </w:p>
    <w:p w:rsidR="00EC17E5" w:rsidRPr="00EC17E5" w:rsidRDefault="00EC17E5" w:rsidP="00EC17E5">
      <w:pPr>
        <w:pStyle w:val="Default"/>
        <w:jc w:val="both"/>
      </w:pPr>
      <w:r w:rsidRPr="00EC17E5">
        <w:t xml:space="preserve">РК Реки и </w:t>
      </w:r>
      <w:proofErr w:type="spellStart"/>
      <w:r w:rsidRPr="00EC17E5">
        <w:t>озѐра</w:t>
      </w:r>
      <w:proofErr w:type="spellEnd"/>
      <w:r w:rsidRPr="00EC17E5">
        <w:t xml:space="preserve"> нашего края. </w:t>
      </w:r>
    </w:p>
    <w:p w:rsidR="00EC17E5" w:rsidRPr="00EC17E5" w:rsidRDefault="00EC17E5" w:rsidP="00EC17E5">
      <w:pPr>
        <w:pStyle w:val="Default"/>
        <w:jc w:val="both"/>
      </w:pPr>
      <w:r w:rsidRPr="00EC17E5">
        <w:t xml:space="preserve">РК Обитатели рек и </w:t>
      </w:r>
      <w:proofErr w:type="spellStart"/>
      <w:r w:rsidRPr="00EC17E5">
        <w:t>озѐ</w:t>
      </w:r>
      <w:proofErr w:type="gramStart"/>
      <w:r w:rsidRPr="00EC17E5">
        <w:t>р</w:t>
      </w:r>
      <w:proofErr w:type="spellEnd"/>
      <w:proofErr w:type="gramEnd"/>
      <w:r w:rsidRPr="00EC17E5">
        <w:t xml:space="preserve"> нашего края. </w:t>
      </w:r>
    </w:p>
    <w:p w:rsidR="00EC17E5" w:rsidRPr="00DC0DB6" w:rsidRDefault="00EC17E5" w:rsidP="00EC17E5">
      <w:pPr>
        <w:pStyle w:val="Default"/>
        <w:jc w:val="both"/>
        <w:rPr>
          <w:u w:val="single"/>
        </w:rPr>
      </w:pPr>
      <w:r w:rsidRPr="00DC0DB6">
        <w:rPr>
          <w:bCs/>
          <w:u w:val="single"/>
        </w:rPr>
        <w:t xml:space="preserve">Природа и человек </w:t>
      </w:r>
      <w:r w:rsidRPr="00DC0DB6">
        <w:rPr>
          <w:i/>
          <w:iCs/>
          <w:u w:val="single"/>
        </w:rPr>
        <w:t xml:space="preserve">(2 ч.) </w:t>
      </w:r>
    </w:p>
    <w:p w:rsidR="00EC17E5" w:rsidRPr="00EC17E5" w:rsidRDefault="00EC17E5" w:rsidP="00EC17E5">
      <w:pPr>
        <w:pStyle w:val="Default"/>
        <w:jc w:val="both"/>
      </w:pPr>
      <w:r w:rsidRPr="00EC17E5">
        <w:t xml:space="preserve">Человек — часть природы. Правила поведения в природе </w:t>
      </w:r>
    </w:p>
    <w:p w:rsidR="00EC17E5" w:rsidRPr="00EC17E5" w:rsidRDefault="00EC17E5" w:rsidP="00EC17E5">
      <w:pPr>
        <w:pStyle w:val="Default"/>
        <w:jc w:val="both"/>
      </w:pPr>
      <w:r w:rsidRPr="00EC17E5">
        <w:t xml:space="preserve">Правила поведения в природе» </w:t>
      </w:r>
    </w:p>
    <w:p w:rsidR="00EC17E5" w:rsidRPr="00EC17E5" w:rsidRDefault="00EC17E5" w:rsidP="00EC17E5">
      <w:pPr>
        <w:pStyle w:val="Default"/>
        <w:jc w:val="both"/>
      </w:pPr>
      <w:r w:rsidRPr="00EC17E5">
        <w:t xml:space="preserve">РК Животные Тюменского края, </w:t>
      </w:r>
      <w:proofErr w:type="spellStart"/>
      <w:r w:rsidRPr="00EC17E5">
        <w:t>занесѐнные</w:t>
      </w:r>
      <w:proofErr w:type="spellEnd"/>
      <w:r w:rsidRPr="00EC17E5">
        <w:t xml:space="preserve"> в Красную книгу. </w:t>
      </w:r>
    </w:p>
    <w:p w:rsidR="00EC17E5" w:rsidRPr="00DC0DB6" w:rsidRDefault="00EC17E5" w:rsidP="00EC17E5">
      <w:pPr>
        <w:pStyle w:val="Default"/>
        <w:jc w:val="both"/>
        <w:rPr>
          <w:u w:val="single"/>
        </w:rPr>
      </w:pPr>
      <w:r w:rsidRPr="00DC0DB6">
        <w:rPr>
          <w:bCs/>
          <w:u w:val="single"/>
        </w:rPr>
        <w:t xml:space="preserve">Экскурсии </w:t>
      </w:r>
    </w:p>
    <w:p w:rsidR="00EC17E5" w:rsidRPr="00EC17E5" w:rsidRDefault="00EC17E5" w:rsidP="00EC17E5">
      <w:pPr>
        <w:pStyle w:val="Default"/>
        <w:jc w:val="both"/>
      </w:pPr>
      <w:r w:rsidRPr="00EC17E5">
        <w:t xml:space="preserve">Сезонные экскурсии «Времена года»: в теплицу, в хозяйство по выращиванию цветов и т.п. </w:t>
      </w:r>
    </w:p>
    <w:p w:rsidR="00EC17E5" w:rsidRPr="00DC0DB6" w:rsidRDefault="00EC17E5" w:rsidP="00EC17E5">
      <w:pPr>
        <w:pStyle w:val="Default"/>
        <w:jc w:val="both"/>
        <w:rPr>
          <w:u w:val="single"/>
        </w:rPr>
      </w:pPr>
      <w:r w:rsidRPr="00DC0DB6">
        <w:rPr>
          <w:bCs/>
          <w:u w:val="single"/>
        </w:rPr>
        <w:t xml:space="preserve">Практические работы </w:t>
      </w:r>
    </w:p>
    <w:p w:rsidR="00EC17E5" w:rsidRPr="00EC17E5" w:rsidRDefault="00EC17E5" w:rsidP="00EC17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C17E5">
        <w:rPr>
          <w:rFonts w:ascii="Times New Roman" w:hAnsi="Times New Roman"/>
          <w:sz w:val="24"/>
          <w:szCs w:val="24"/>
          <w:lang w:val="ru-RU"/>
        </w:rPr>
        <w:t>Проведение опыта «Как развивается фасоль»</w:t>
      </w:r>
    </w:p>
    <w:p w:rsidR="00BC3E6F" w:rsidRPr="00EC17E5" w:rsidRDefault="00BC3E6F" w:rsidP="00EC17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C3E6F" w:rsidRPr="00EC17E5" w:rsidRDefault="00BC3E6F" w:rsidP="00EC17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C0DB6" w:rsidRPr="00DC0DB6" w:rsidRDefault="00DC0DB6" w:rsidP="00DC0DB6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val="ru-RU"/>
        </w:rPr>
      </w:pPr>
      <w:r w:rsidRPr="00DC0DB6">
        <w:rPr>
          <w:rFonts w:ascii="Times New Roman" w:hAnsi="Times New Roman"/>
          <w:b/>
          <w:bCs/>
          <w:sz w:val="23"/>
          <w:szCs w:val="23"/>
          <w:lang w:val="ru-RU"/>
        </w:rPr>
        <w:t>Тематическое планирование с указанием количества часов, отводимых на освоение каждой темы с определением основных видов учебной деятельности учащихся</w:t>
      </w:r>
    </w:p>
    <w:p w:rsidR="00BC3E6F" w:rsidRPr="00EC17E5" w:rsidRDefault="00BC3E6F" w:rsidP="00EC17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C0DB6" w:rsidRPr="00A67567" w:rsidRDefault="00DC0DB6" w:rsidP="00DC0DB6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885" w:type="dxa"/>
        <w:tblInd w:w="-609" w:type="dxa"/>
        <w:tblLayout w:type="fixed"/>
        <w:tblLook w:val="0000" w:firstRow="0" w:lastRow="0" w:firstColumn="0" w:lastColumn="0" w:noHBand="0" w:noVBand="0"/>
      </w:tblPr>
      <w:tblGrid>
        <w:gridCol w:w="545"/>
        <w:gridCol w:w="75"/>
        <w:gridCol w:w="2365"/>
        <w:gridCol w:w="79"/>
        <w:gridCol w:w="792"/>
        <w:gridCol w:w="2393"/>
        <w:gridCol w:w="2114"/>
        <w:gridCol w:w="2533"/>
        <w:gridCol w:w="3423"/>
        <w:gridCol w:w="756"/>
        <w:gridCol w:w="810"/>
      </w:tblGrid>
      <w:tr w:rsidR="00DC0DB6" w:rsidRPr="00EF3E7A" w:rsidTr="00095375">
        <w:trPr>
          <w:trHeight w:val="730"/>
        </w:trPr>
        <w:tc>
          <w:tcPr>
            <w:tcW w:w="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3E7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3E7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0DB6" w:rsidRPr="00EF3E7A" w:rsidRDefault="00DC0DB6" w:rsidP="000953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F3E7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 w:rsidRPr="00EF3E7A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31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C0DB6" w:rsidRPr="00EF3E7A" w:rsidRDefault="00DC0DB6" w:rsidP="000953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3E7A">
              <w:rPr>
                <w:rFonts w:ascii="Times New Roman" w:hAnsi="Times New Roman" w:cs="Times New Roman"/>
                <w:b/>
              </w:rPr>
              <w:t>Основное</w:t>
            </w:r>
          </w:p>
          <w:p w:rsidR="00DC0DB6" w:rsidRPr="00DC0DB6" w:rsidRDefault="00DC0DB6" w:rsidP="000953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содержание </w:t>
            </w:r>
            <w:r w:rsidRPr="00DC0D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  <w:t>темы; термины</w:t>
            </w:r>
            <w:r w:rsidRPr="00DC0D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  <w:t>и понятия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C0DB6" w:rsidRPr="00EF3E7A" w:rsidRDefault="00DC0DB6" w:rsidP="000953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3E7A">
              <w:rPr>
                <w:rFonts w:ascii="Times New Roman" w:hAnsi="Times New Roman" w:cs="Times New Roman"/>
                <w:b/>
              </w:rPr>
              <w:t>Виды</w:t>
            </w:r>
          </w:p>
          <w:p w:rsidR="00DC0DB6" w:rsidRPr="00EF3E7A" w:rsidRDefault="00DC0DB6" w:rsidP="000953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3E7A">
              <w:rPr>
                <w:rFonts w:ascii="Times New Roman" w:hAnsi="Times New Roman" w:cs="Times New Roman"/>
                <w:b/>
              </w:rPr>
              <w:t>деятельности</w:t>
            </w:r>
          </w:p>
          <w:p w:rsidR="00DC0DB6" w:rsidRPr="00EF3E7A" w:rsidRDefault="00DC0DB6" w:rsidP="000953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F3E7A"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0DB6" w:rsidRPr="00EF3E7A" w:rsidRDefault="00DC0DB6" w:rsidP="000953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F3E7A">
              <w:rPr>
                <w:rFonts w:ascii="Times New Roman" w:hAnsi="Times New Roman"/>
                <w:b/>
                <w:sz w:val="24"/>
                <w:szCs w:val="24"/>
              </w:rPr>
              <w:t>Планируемые</w:t>
            </w:r>
            <w:proofErr w:type="spellEnd"/>
            <w:r w:rsidRPr="00EF3E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  <w:proofErr w:type="spellEnd"/>
            <w:r w:rsidRPr="00EF3E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F3E7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proofErr w:type="spellEnd"/>
            <w:r w:rsidRPr="00EF3E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b/>
                <w:sz w:val="24"/>
                <w:szCs w:val="24"/>
              </w:rPr>
              <w:t>реализации</w:t>
            </w:r>
            <w:proofErr w:type="spellEnd"/>
          </w:p>
        </w:tc>
      </w:tr>
      <w:tr w:rsidR="00DC0DB6" w:rsidRPr="00EF3E7A" w:rsidTr="00095375">
        <w:trPr>
          <w:trHeight w:val="1184"/>
        </w:trPr>
        <w:tc>
          <w:tcPr>
            <w:tcW w:w="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C0DB6" w:rsidRPr="00EF3E7A" w:rsidRDefault="00DC0DB6" w:rsidP="000953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3E7A">
              <w:rPr>
                <w:rFonts w:ascii="Times New Roman" w:hAnsi="Times New Roman" w:cs="Times New Roman"/>
                <w:b/>
              </w:rPr>
              <w:t>Предметные</w:t>
            </w:r>
            <w:r w:rsidRPr="00EF3E7A">
              <w:rPr>
                <w:rFonts w:ascii="Times New Roman" w:hAnsi="Times New Roman" w:cs="Times New Roman"/>
                <w:b/>
              </w:rPr>
              <w:br/>
            </w:r>
          </w:p>
          <w:p w:rsidR="00DC0DB6" w:rsidRPr="00EF3E7A" w:rsidRDefault="00DC0DB6" w:rsidP="000953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0DB6" w:rsidRPr="00EF3E7A" w:rsidRDefault="00DC0DB6" w:rsidP="000953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F3E7A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F3E7A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F3E7A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  <w:proofErr w:type="spellEnd"/>
          </w:p>
        </w:tc>
      </w:tr>
      <w:tr w:rsidR="00DC0DB6" w:rsidRPr="00A51132" w:rsidTr="00095375">
        <w:tc>
          <w:tcPr>
            <w:tcW w:w="158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Человек и природа</w:t>
            </w:r>
          </w:p>
          <w:p w:rsidR="00DC0DB6" w:rsidRPr="00DC0DB6" w:rsidRDefault="00DC0DB6" w:rsidP="000953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Источники информации об окружающем нас мире. Где и как найти ответы на вопросы (6 часов)</w:t>
            </w:r>
          </w:p>
        </w:tc>
      </w:tr>
      <w:tr w:rsidR="00DC0DB6" w:rsidRPr="00A51132" w:rsidTr="00095375"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7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Мир живой и неживой природы.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Письмо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экологов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школьникам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Как взаимодействует живая и неживая природа?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Живая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природа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Неживая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природа</w:t>
            </w:r>
            <w:proofErr w:type="spellEnd"/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Сравнивать и различать природные объекты и изделия </w:t>
            </w:r>
            <w:proofErr w:type="spellStart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человека</w:t>
            </w:r>
            <w:proofErr w:type="gramStart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DC0DB6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х</w:t>
            </w:r>
            <w:proofErr w:type="gramEnd"/>
            <w:r w:rsidRPr="00DC0DB6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арактеризуя</w:t>
            </w:r>
            <w:proofErr w:type="spellEnd"/>
            <w:r w:rsidRPr="00DC0DB6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их основные отличительные признаки;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Научиться выделять отличительные признаки живой природы; распределять объекты в группы по общим признакам.</w:t>
            </w:r>
          </w:p>
        </w:tc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Личностные:</w:t>
            </w:r>
            <w:r w:rsidRPr="00DC0DB6">
              <w:rPr>
                <w:rFonts w:ascii="Times New Roman" w:hAnsi="Times New Roman"/>
                <w:lang w:val="ru-RU"/>
              </w:rPr>
              <w:t xml:space="preserve"> 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выражение устойчивой учебно-познавательной мотивации учения;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-осознание устойчивых эстетических предпочтений и ориентаций на искусство как значимую сферу человеческой жизни.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Регулятивные</w:t>
            </w:r>
            <w:proofErr w:type="gramEnd"/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:</w:t>
            </w:r>
            <w:r w:rsidRPr="00DC0DB6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определять, формулировать учебную задачу на уроке в диалоге с учителем;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-преобразовывать практическую задачу  </w:t>
            </w:r>
            <w:proofErr w:type="gramStart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познавательную.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Познавательные:</w:t>
            </w:r>
            <w:r w:rsidRPr="00DC0DB6">
              <w:rPr>
                <w:rFonts w:ascii="Times New Roman" w:hAnsi="Times New Roman"/>
                <w:lang w:val="ru-RU"/>
              </w:rPr>
              <w:t xml:space="preserve"> 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сравнивать и группировать предметы, их образы по заданным и самостоятельно выбранным основаниям.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Коммуникативные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: стараться договариваться, уметь уступать, находить общее решение  при работе в паре и группе.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DB6" w:rsidRPr="00A51132" w:rsidTr="00095375"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Мир живой и неживой природы. Мишины вопросы.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Экскурсия.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Инструктаж ТБ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 воздействует человек  на природу?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Живая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природа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Неживая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природа</w:t>
            </w:r>
            <w:proofErr w:type="spellEnd"/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Разнообразие природы. Наблюдения за телами живой и неживой природы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Научиться находить взаимосвязи живой и неживой природы; узнавать растения и животных своей местности.</w:t>
            </w:r>
          </w:p>
        </w:tc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DB6" w:rsidRPr="00A51132" w:rsidTr="00095375"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Мир живой и неживой природы.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Советы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старших</w:t>
            </w:r>
            <w:proofErr w:type="spellEnd"/>
            <w:proofErr w:type="gramStart"/>
            <w:r w:rsidRPr="00EF3E7A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Как воздействует человек  на природу?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Неживая и живая природа. Воздействие человека на</w:t>
            </w:r>
            <w:r w:rsidRPr="00EF3E7A">
              <w:rPr>
                <w:rFonts w:ascii="Times New Roman" w:hAnsi="Times New Roman"/>
                <w:sz w:val="24"/>
                <w:szCs w:val="24"/>
              </w:rPr>
              <w:t> 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природу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Научиться различать объекты неживой и живой природы.</w:t>
            </w:r>
          </w:p>
        </w:tc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DB6" w:rsidRPr="00A51132" w:rsidTr="00095375"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Экскурсия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Осенние работы на пришкольном участке.  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Как взаимодействует живая и неживая природа?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Наблюдения явлений природы по сезонам года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Научиться устанавливать связи между сезонными изменениями в неживой и живой природе; работать в групп</w:t>
            </w:r>
            <w:proofErr w:type="gramStart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е(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умение договариваться, распределять работу, получать общий результат, оценивать)</w:t>
            </w:r>
          </w:p>
        </w:tc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DB6" w:rsidRPr="00A51132" w:rsidTr="00095375">
        <w:trPr>
          <w:trHeight w:val="1126"/>
        </w:trPr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7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Книги – наши друзья. Ищем ответы на вопросы в учебнике.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Ищем ответы на вопросы в учебнике.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Опыт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Наблюдение</w:t>
            </w:r>
            <w:proofErr w:type="spellEnd"/>
          </w:p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проводить групповые исследования (опыты) на выявление признаков предметов с помощью органов чувств;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Научиться работать с книгой как с источником информации.</w:t>
            </w:r>
          </w:p>
        </w:tc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Личностные:</w:t>
            </w:r>
            <w:r w:rsidRPr="00DC0DB6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-с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пособность к самооценке на основе критериев успешности учебной деятельности.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Регулятивные:</w:t>
            </w:r>
            <w:r w:rsidRPr="00DC0DB6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gramStart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-п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ланировать свои действия в соответствии с поставленной задачей;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-самостоятельно адекватно оценивать правильность выполнения  действия и вносить необходимые коррективы в исполнение, как по ходу его реализации, так и в конце действия.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Познавательные:</w:t>
            </w:r>
            <w:r w:rsidRPr="00DC0DB6">
              <w:rPr>
                <w:rFonts w:ascii="Times New Roman" w:hAnsi="Times New Roman"/>
                <w:lang w:val="ru-RU"/>
              </w:rPr>
              <w:t xml:space="preserve"> 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-осуществлять сравнение, самостоятельно выбирая основания  и критерии для логических операций;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-осуществлять поиск необходимой информации для выполнения учебных заданий с использованием учебной литературы.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Коммуникативные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:  учитывать разные мнения и интересы и обосновывать собственную позицию;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-строить понятные для партнёра высказывания, учитывающие, что партнёр видит и знает, а что нет.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DB6" w:rsidRPr="00EF3E7A" w:rsidTr="00095375"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Опыт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наблюдение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Чем отличается опыт от наблюдения?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Разные источники информации, необходимой для изучения географических и биологических объектов и явлений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Научиться находить различие между опытом  и наблюдением, как разными способами получения ответов на вопросы об окружающем мире.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Уметь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проводить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опыты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наблюдения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плану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DB6" w:rsidRPr="00EF3E7A" w:rsidTr="00095375">
        <w:trPr>
          <w:trHeight w:val="276"/>
        </w:trPr>
        <w:tc>
          <w:tcPr>
            <w:tcW w:w="158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F3E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Планеты</w:t>
            </w:r>
            <w:proofErr w:type="spellEnd"/>
            <w:r w:rsidRPr="00EF3E7A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F3E7A">
              <w:rPr>
                <w:rFonts w:ascii="Times New Roman" w:hAnsi="Times New Roman"/>
                <w:b/>
                <w:sz w:val="24"/>
                <w:szCs w:val="24"/>
              </w:rPr>
              <w:t>звёзды</w:t>
            </w:r>
            <w:proofErr w:type="spellEnd"/>
            <w:r w:rsidRPr="00EF3E7A">
              <w:rPr>
                <w:rFonts w:ascii="Times New Roman" w:hAnsi="Times New Roman"/>
                <w:b/>
                <w:sz w:val="24"/>
                <w:szCs w:val="24"/>
              </w:rPr>
              <w:t xml:space="preserve"> (5 </w:t>
            </w:r>
            <w:proofErr w:type="spellStart"/>
            <w:r w:rsidRPr="00EF3E7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proofErr w:type="spellEnd"/>
            <w:r w:rsidRPr="00EF3E7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C0DB6" w:rsidRPr="00A51132" w:rsidTr="00095375"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Земля. Модель Земли.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Р.К. Наша область на глобусе и карте.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Как выглядит наша Земля?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Глобус 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Ось   </w:t>
            </w:r>
          </w:p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Экватор</w:t>
            </w:r>
            <w:proofErr w:type="spellEnd"/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находить на глобусе Северный и Южный полюсы, экватор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Научиться находить на глобусе Северный и Южный полюсы, экватор.</w:t>
            </w:r>
          </w:p>
        </w:tc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Личностные:</w:t>
            </w:r>
            <w:r w:rsidRPr="00DC0DB6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-в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нутренняя позиция школьника на уровне положительного отношения к школе;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-устойчивость учебно-познавательного  интереса к новым общим способам решения задач.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Регулятивные:</w:t>
            </w:r>
            <w:r w:rsidRPr="00DC0DB6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gramStart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-о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ценивать правильность выполнения действия на уровне адекватной ретроспективной оценки.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-проявлять познавательную инициативу в учебном сотрудничестве.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Познавательные</w:t>
            </w:r>
            <w:proofErr w:type="gramEnd"/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:</w:t>
            </w:r>
            <w:r w:rsidRPr="00DC0DB6">
              <w:rPr>
                <w:rFonts w:ascii="Times New Roman" w:hAnsi="Times New Roman"/>
                <w:lang w:val="ru-RU"/>
              </w:rPr>
              <w:t xml:space="preserve"> 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запись об окружающем мире;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-использовать знаково-символические средства, в том числе модели и схемы для решения задач;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-строить рассуждения в форме связи простых суждений об объекте, его строении свойствах и связях.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Коммуникативные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учитывать 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и координировать в сотрудничестве позиции других людей, отличные </w:t>
            </w:r>
            <w:proofErr w:type="gramStart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собственной;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-аргументировать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DB6" w:rsidRPr="00A51132" w:rsidTr="00095375"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Почему на Земле день сменяется ночью?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Почему на Земле день сменяется ночью?</w:t>
            </w:r>
          </w:p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Глобус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Ось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Экватор</w:t>
            </w:r>
            <w:proofErr w:type="spellEnd"/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проводить несложные наблюдения за природными явлениями и проявлениями такими, как смена дня и ночи, смена времен года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Научиться демонстрировать с помощью глобуса движение Земли вокруг своей оси.</w:t>
            </w:r>
          </w:p>
        </w:tc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DB6" w:rsidRPr="00A51132" w:rsidTr="00095375"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Звёзды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созвездия</w:t>
            </w:r>
            <w:proofErr w:type="spellEnd"/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Ориентация по звёздам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Полярная звезда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проводить несложные наблюдения за природными явлениями и проявлениями такими, как смена дня и ночи, смена времен года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Научиться характеризовать звёзды и планеты; находить на небе известные небесные тела.</w:t>
            </w:r>
          </w:p>
        </w:tc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DB6" w:rsidRPr="00A51132" w:rsidTr="00095375">
        <w:trPr>
          <w:trHeight w:val="70"/>
        </w:trPr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Планеты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Какие планеты Солнечной системы существуют?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проводить несложные наблюдения за природными 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явлениями и проявлениями такими, как смена дня и ночи, смена времен года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Иметь представления о планетах Солнечной системы.</w:t>
            </w:r>
          </w:p>
        </w:tc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DB6" w:rsidRPr="00A51132" w:rsidTr="00095375">
        <w:trPr>
          <w:trHeight w:val="70"/>
        </w:trPr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7A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Движение Земли вокруг Солнца.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Р.К. Смена времен года в родном крае.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Какова причина смены времён года?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проводить несложные наблюдения за природными явлениями и проявлениями такими, как смена дня и ночи, смена времен года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Научиться объяснять причину смены времён года; демонстрировать с помощью глобуса движение Земли вокруг Солнца.</w:t>
            </w:r>
          </w:p>
        </w:tc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DB6" w:rsidRPr="00A51132" w:rsidTr="00095375">
        <w:tc>
          <w:tcPr>
            <w:tcW w:w="158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Неживая и живая природа Земли (2 часа)</w:t>
            </w:r>
          </w:p>
        </w:tc>
      </w:tr>
      <w:tr w:rsidR="00DC0DB6" w:rsidRPr="00A51132" w:rsidTr="00095375"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Как </w:t>
            </w:r>
            <w:proofErr w:type="gramStart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связаны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живая и неживая природа? 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Как </w:t>
            </w:r>
            <w:proofErr w:type="gramStart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связаны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живая и неживая природа?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различать объекты природы и характеризовать их основные отличительные признаки;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Знать общие условия, необходимые для жизни живых организмов.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Научиться сравнивать предметы живой и неживой природы; планировать и проводить несложные опыты.</w:t>
            </w:r>
          </w:p>
        </w:tc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Личностные:</w:t>
            </w:r>
            <w:r w:rsidRPr="00DC0DB6">
              <w:rPr>
                <w:rFonts w:ascii="Times New Roman" w:hAnsi="Times New Roman"/>
                <w:lang w:val="ru-RU"/>
              </w:rPr>
              <w:t xml:space="preserve"> 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выражение устойчивой учебно-познавательной мотивации учения;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-осознание устойчивых эстетических предпочтений и ориентаций на искусство как значимую сферу человеческой жизни.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Регулятивные:</w:t>
            </w:r>
            <w:r w:rsidRPr="00DC0DB6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gramStart"/>
            <w:r w:rsidRPr="00DC0D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пределять, формулировать учебную задачу на уроке в диалоге с учителем;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-преобразовывать практическую задачу  </w:t>
            </w:r>
            <w:proofErr w:type="gramStart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познавательную.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lastRenderedPageBreak/>
              <w:t>Познавательные</w:t>
            </w:r>
            <w:proofErr w:type="gramEnd"/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: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осуществлять запись об окружающем мире;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-строить рассуждения в форме связи простых суждений об объекте, его строении свойствах и связях.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Коммуникативные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: задавать вопросы для организации собственной деятельности и сотрудничества с партнёром.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DB6" w:rsidRPr="00A51132" w:rsidTr="00095375"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7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Условия жизни на планете Земля.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Одно из важных условий жизни человека?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Указывать у</w:t>
            </w:r>
            <w:r w:rsidRPr="00DC0DB6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словия жизни на Земле: свет, тепло, воздух, вода.</w:t>
            </w:r>
          </w:p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DB6" w:rsidRPr="00A51132" w:rsidTr="00095375">
        <w:tc>
          <w:tcPr>
            <w:tcW w:w="158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Свойство воздуха и воды (4 часа)</w:t>
            </w:r>
          </w:p>
        </w:tc>
      </w:tr>
      <w:tr w:rsidR="00DC0DB6" w:rsidRPr="00A51132" w:rsidTr="00095375"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7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Свойство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воздуха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Какие свойства у воздуха?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Газообразные вещества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проводить индивидуальные наблюдения и опытные исследования на выявление признаков предметов;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Научиться проводить простейшие опыты; фиксировать результаты и их анализ. Знать основные и легко определяемые свойства воздуха; значение воздуха в природе.</w:t>
            </w:r>
          </w:p>
        </w:tc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Личностные:</w:t>
            </w:r>
            <w:r w:rsidRPr="00DC0DB6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-ш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ирокая мотивационная основа учебной деятельности, включающая социальные, учебно-познавательные и внешние мотивы.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Регулятивные:</w:t>
            </w:r>
            <w:r w:rsidRPr="00DC0DB6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gramStart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-в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сотрудничестве с учителем ставить новые учебные задачи;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-проявлять познавательную инициативу в учебном сотрудничестве.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 xml:space="preserve">Познавательные: 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расширенный поиск информации с использованием ресурсов библиотек и Интернета;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-осознанно и произвольно строить сообщения в устной и письменной форме;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lastRenderedPageBreak/>
              <w:t>Коммуникативные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: задавать вопросы для организации собственной деятельности и сотрудничества с партнёром.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DB6" w:rsidRPr="00A51132" w:rsidTr="00095375"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7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Кому и для чего нужна вода?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Кому и для чего нужна вода?</w:t>
            </w:r>
          </w:p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Круговорот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воды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природе</w:t>
            </w:r>
            <w:proofErr w:type="spellEnd"/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Состояние веществ: твердое, жидкое и газообразное.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Научиться сравнивать свойства воды и воздуха; соблюдать правила поведения  у воды. Знать основные легко определяемые свойства воды; значение воды в природе.</w:t>
            </w:r>
          </w:p>
        </w:tc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DB6" w:rsidRPr="00A51132" w:rsidTr="00095375"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7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Вода и её свойства – 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практическое  занятие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 каком состоянии бывает 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вода?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проводить опыты с водой и 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фиксировать в таблице результаты своих наблюдений;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DB6" w:rsidRPr="00A51132" w:rsidTr="00095375"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7A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Обобщение по теме «Свойство воды и воздуха». 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Что узнали о свойствах воды и воздуха?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–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сравнивать свойства воды и</w:t>
            </w:r>
            <w:r w:rsidRPr="00EF3E7A">
              <w:rPr>
                <w:rFonts w:ascii="Times New Roman" w:hAnsi="Times New Roman"/>
                <w:sz w:val="24"/>
                <w:szCs w:val="24"/>
              </w:rPr>
              <w:t> 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воздуха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Научиться выполнять простейшие инструкции и несложные алгоритмы, оформленные в письменном виде; работать в группе.</w:t>
            </w:r>
          </w:p>
        </w:tc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DB6" w:rsidRPr="00A51132" w:rsidTr="00095375">
        <w:tc>
          <w:tcPr>
            <w:tcW w:w="158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Солнце, воздух, вода и … растения (4 часа)</w:t>
            </w:r>
          </w:p>
        </w:tc>
      </w:tr>
      <w:tr w:rsidR="00DC0DB6" w:rsidRPr="00A51132" w:rsidTr="00095375"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7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Условия, необходимые для развития растений.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Какие условия необходимы для развития растений?</w:t>
            </w:r>
          </w:p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Теневыносливые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Светолюбивые</w:t>
            </w:r>
            <w:proofErr w:type="spellEnd"/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C0DB6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называть условия, необходимые для жизни растений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Научиться анализировать опыт; формулировать выводы по результатам и фиксировать выводы в письменном виде.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Знать условия, необходимые для развития растений.</w:t>
            </w:r>
          </w:p>
        </w:tc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Личностные:</w:t>
            </w:r>
            <w:r w:rsidRPr="00DC0DB6">
              <w:rPr>
                <w:rFonts w:ascii="Times New Roman" w:hAnsi="Times New Roman"/>
                <w:lang w:val="ru-RU"/>
              </w:rPr>
              <w:t xml:space="preserve"> 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выражение устойчивой учебно-познавательной мотивации учения;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-осознание устойчивых эстетических предпочтений и ориентаций на искусство как значимую сферу человеческой жизни.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Регулятивные:</w:t>
            </w:r>
            <w:r w:rsidRPr="00DC0DB6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gramStart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-в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сотрудничестве с учителем ставить новые учебные задачи;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-проявлять познавательную инициативу в учебном сотрудничестве.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определять, формулировать учебную задачу на уроке в диалоге с учителем;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lastRenderedPageBreak/>
              <w:t>Познавательные</w:t>
            </w:r>
            <w:proofErr w:type="gramEnd"/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: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осуществлять запись об окружающем мире;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-строить рассуждения в форме связи простых суждений об объекте, его строении свойствах и связях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Коммуникативные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:  учитывать разные мнения и интересы и обосновывать собственную позицию;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DB6" w:rsidRPr="00A51132" w:rsidTr="00095375"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7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Корень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стебель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лист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Какое  значение играют в жизни растений корень, стебель и листья?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различать части растений; </w:t>
            </w:r>
          </w:p>
          <w:p w:rsidR="00DC0DB6" w:rsidRPr="00DC0DB6" w:rsidRDefault="00DC0DB6" w:rsidP="000953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– из своих наблюдений делать выводы о значении корня, стебля, цветка растения</w:t>
            </w:r>
          </w:p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Научиться различать части растений; из своих наблюдений делать выводы о значении корня, стебля, цветка растений.</w:t>
            </w:r>
          </w:p>
        </w:tc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DB6" w:rsidRPr="00A51132" w:rsidTr="00095375"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7A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Питание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растений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Как и чем питаются растения?</w:t>
            </w:r>
          </w:p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Фотосинтез</w:t>
            </w:r>
            <w:proofErr w:type="spellEnd"/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называть условия, необходимые для жизни растений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Научиться использовать книгу  как источник информации. Иметь представление о питании растений.</w:t>
            </w:r>
          </w:p>
        </w:tc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DB6" w:rsidRPr="00A51132" w:rsidTr="00095375"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7A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Обобщение по теме «Солнце, воздух, вода и… растения »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Что мы узнали о воздухе, воде и …. растениях?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называть условия, необходимые для жизни растений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Научиться приводить примеры разнообразных жизненных форм растений и грибов своей местности.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Знать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разнообразие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жизненных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форм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растений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Личностные:</w:t>
            </w:r>
            <w:r w:rsidRPr="00DC0DB6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-с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пособность к самооценке на основе критериев успешности учебной деятельности.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Регулятивные:</w:t>
            </w:r>
            <w:r w:rsidRPr="00DC0DB6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gramStart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-о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ценивать правильность выполнения действия на уровне адекватной ретроспективной оценки.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-проявлять познавательную инициативу в учебном сотрудничестве.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Познавательные</w:t>
            </w:r>
            <w:proofErr w:type="gramStart"/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: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существлять</w:t>
            </w:r>
            <w:proofErr w:type="spell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запись об окружающем мире;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-осуществлять поиск необходимой информации для выполнения учебных заданий с использованием учебной литературы.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Коммуникативные</w:t>
            </w:r>
            <w:proofErr w:type="gramStart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:о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существлять</w:t>
            </w:r>
            <w:proofErr w:type="spell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взаимный контроль и оказывать в сотрудничестве необходимую взаимопомощь.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DB6" w:rsidRPr="00EF3E7A" w:rsidTr="00095375">
        <w:tc>
          <w:tcPr>
            <w:tcW w:w="158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D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   </w:t>
            </w:r>
            <w:proofErr w:type="spellStart"/>
            <w:r w:rsidRPr="00EF3E7A">
              <w:rPr>
                <w:rFonts w:ascii="Times New Roman" w:hAnsi="Times New Roman"/>
                <w:b/>
                <w:sz w:val="24"/>
                <w:szCs w:val="24"/>
              </w:rPr>
              <w:t>Разнообразие</w:t>
            </w:r>
            <w:proofErr w:type="spellEnd"/>
            <w:r w:rsidRPr="00EF3E7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EF3E7A">
              <w:rPr>
                <w:rFonts w:ascii="Times New Roman" w:hAnsi="Times New Roman"/>
                <w:b/>
                <w:sz w:val="24"/>
                <w:szCs w:val="24"/>
              </w:rPr>
              <w:t>растений</w:t>
            </w:r>
            <w:proofErr w:type="spellEnd"/>
            <w:r w:rsidRPr="00EF3E7A">
              <w:rPr>
                <w:rFonts w:ascii="Times New Roman" w:hAnsi="Times New Roman"/>
                <w:b/>
                <w:sz w:val="24"/>
                <w:szCs w:val="24"/>
              </w:rPr>
              <w:t xml:space="preserve"> (4 </w:t>
            </w:r>
            <w:proofErr w:type="spellStart"/>
            <w:r w:rsidRPr="00EF3E7A">
              <w:rPr>
                <w:rFonts w:ascii="Times New Roman" w:hAnsi="Times New Roman"/>
                <w:b/>
                <w:sz w:val="24"/>
                <w:szCs w:val="24"/>
              </w:rPr>
              <w:t>часа</w:t>
            </w:r>
            <w:proofErr w:type="spellEnd"/>
            <w:r w:rsidRPr="00EF3E7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C0DB6" w:rsidRPr="00A51132" w:rsidTr="00095375"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7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Цветковые и хвойные растения.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Р.К. Разнообразие растений родного края.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Какие растения относятся к </w:t>
            </w:r>
            <w:proofErr w:type="gramStart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цветковым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 к хвойным?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сравнивать и различать  растения называть их основные отличительные признаки, используя полученную информацию в результате наблюдений и работы с иллюстрациями;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Научиться определять группы растений по их характерным признакам.</w:t>
            </w:r>
          </w:p>
        </w:tc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Личностные:</w:t>
            </w:r>
            <w:r w:rsidRPr="00DC0DB6">
              <w:rPr>
                <w:rFonts w:ascii="Times New Roman" w:hAnsi="Times New Roman"/>
                <w:lang w:val="ru-RU"/>
              </w:rPr>
              <w:t xml:space="preserve"> 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выражение устойчивой учебно-познавательной мотивации учения;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-осознание устойчивых эстетических предпочтений и ориентаций на искусство как значимую сферу человеческой жизни.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Регулятивные:</w:t>
            </w:r>
            <w:r w:rsidRPr="00DC0DB6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gramStart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-в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сотрудничестве с учителем ставить новые учебные задачи;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-проявлять познавательную инициативу в учебном сотрудничестве.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определять, формулировать учебную задачу на уроке в диалоге с учителем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Познавательные</w:t>
            </w:r>
            <w:proofErr w:type="gramEnd"/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: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осуществлять запись об окружающем мире;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-осуществлять поиск необходимой информации для выполнения учебных заданий с использованием учебной литературы.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Коммуникативные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: задавать вопросы для организации собственной деятельности и сотрудничества с партнёром.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DB6" w:rsidRPr="00A51132" w:rsidTr="00095375"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7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Папоротники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мхи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водоросли</w:t>
            </w:r>
            <w:proofErr w:type="spellEnd"/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Места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обитания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дикорастущих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растений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сравнивать и различать  растения называть их основные отличительные признаки, используя полученную информацию в результате наблюдений и работы с иллюстрациями;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Научиться группировать растения по их признакам и свойствам; работать с научной литературой; оформлять свои наблюдения.</w:t>
            </w:r>
          </w:p>
        </w:tc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DB6" w:rsidRPr="00A51132" w:rsidTr="00095375"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7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Красная книга России.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Р.К. Красная книга Тюменской </w:t>
            </w:r>
            <w:r w:rsidRPr="00DC0DB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lastRenderedPageBreak/>
              <w:t>области.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Какие растения находятся под угрозой исчезновения?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кратко характеризовать средства </w:t>
            </w:r>
            <w:proofErr w:type="gramStart"/>
            <w:r w:rsidRPr="00DC0DB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</w:t>
            </w:r>
            <w:r w:rsidRPr="00DC0DB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softHyphen/>
            </w:r>
            <w:proofErr w:type="gramEnd"/>
            <w:r w:rsidRPr="00DC0DB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br/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хранения природы;</w:t>
            </w:r>
          </w:p>
          <w:p w:rsidR="00DC0DB6" w:rsidRPr="00DC0DB6" w:rsidRDefault="00DC0DB6" w:rsidP="00095375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DC0DB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выполнять простейшие инструкции;</w:t>
            </w:r>
          </w:p>
          <w:p w:rsidR="00DC0DB6" w:rsidRPr="00DC0DB6" w:rsidRDefault="00DC0DB6" w:rsidP="00095375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DC0DB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называть растения своего края, вне</w:t>
            </w:r>
            <w:r w:rsidRPr="00DC0DB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softHyphen/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сенные в Красную книгу России</w:t>
            </w:r>
          </w:p>
          <w:p w:rsidR="00DC0DB6" w:rsidRPr="00EF3E7A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58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0558A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2055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558A">
              <w:rPr>
                <w:rFonts w:ascii="Times New Roman" w:hAnsi="Times New Roman"/>
                <w:sz w:val="24"/>
                <w:szCs w:val="24"/>
              </w:rPr>
              <w:t>менее</w:t>
            </w:r>
            <w:proofErr w:type="spellEnd"/>
            <w:r w:rsidRPr="0020558A">
              <w:rPr>
                <w:rFonts w:ascii="Times New Roman" w:hAnsi="Times New Roman"/>
                <w:sz w:val="24"/>
                <w:szCs w:val="24"/>
              </w:rPr>
              <w:t xml:space="preserve"> 2-3)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Научиться кратко характеризовать средства сохранения природы; выполнять 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простейшие инструкции; называть растения своего </w:t>
            </w:r>
            <w:proofErr w:type="gramStart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края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внесённые в Красную книгу России.</w:t>
            </w:r>
          </w:p>
        </w:tc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DB6" w:rsidRPr="00A51132" w:rsidTr="00095375"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7A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Обобщение по теме «разнообразие растений».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С какими видами растений познакомились?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Научиться  группировать растения   по их признакам и свойствам; работать с научной литературой; оформлять свои наблюдения.</w:t>
            </w:r>
          </w:p>
        </w:tc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DB6" w:rsidRPr="00A51132" w:rsidTr="00095375">
        <w:tc>
          <w:tcPr>
            <w:tcW w:w="158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Культурные растения. Продолжительность жизни растений (8 часов)</w:t>
            </w:r>
          </w:p>
        </w:tc>
      </w:tr>
      <w:tr w:rsidR="00DC0DB6" w:rsidRPr="00A51132" w:rsidTr="00095375"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7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Для чего люди выращивают культурные растения?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Для чего люди выращивают культурные растения?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сравнивать и различать  растения называть их основные отличительные признаки, используя полученную информацию в результате наблюдений и работы с иллюстрациями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Научиться выделять характерные признаки культурных растений, отличающих их </w:t>
            </w:r>
            <w:proofErr w:type="gramStart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дикорастущих.</w:t>
            </w:r>
          </w:p>
        </w:tc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Личностные:</w:t>
            </w:r>
            <w:r w:rsidRPr="00DC0DB6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-в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нутренняя позиция школьника на уровне положительного отношения к школе;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-устойчивость учебно-познавательного  интереса к новым общим способам решения задач.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Регулятивные:</w:t>
            </w:r>
            <w:r w:rsidRPr="00DC0DB6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gramStart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-в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сотрудничестве с учителем ставить новые учебные задачи;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-проявлять познавательную инициативу в учебном сотрудничестве.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определять, формулировать 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учебную задачу на уроке в диалоге с учителем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Познавательные</w:t>
            </w:r>
            <w:proofErr w:type="gramStart"/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: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существлять</w:t>
            </w:r>
            <w:proofErr w:type="spell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запись об окружающем мире;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-осуществлять поиск необходимой информации для выполнения учебных заданий с использованием учебной литературы.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Коммуникативные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: задавать вопросы для организации собственной деятельности и сотрудничества с партнёром.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DB6" w:rsidRPr="00A51132" w:rsidTr="00095375"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7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Какие части культурных растений 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используют люди?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Какие части культурных растений используют люди?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сравнивать и различать  </w:t>
            </w:r>
            <w:r w:rsidRPr="00DC0DB6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lastRenderedPageBreak/>
              <w:t>растения называть их основные отличительные признаки, используя полученную информацию в результате наблюдений и работы с иллюстрациями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DB6" w:rsidRPr="00A51132" w:rsidTr="00095375"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7A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Можно ли все огородные растения высаживать одновременно?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Можно ли все огородные растения высаживать одновременно?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ухаживать за огородными растениями;</w:t>
            </w:r>
          </w:p>
          <w:p w:rsidR="00DC0DB6" w:rsidRPr="00DC0DB6" w:rsidRDefault="00DC0DB6" w:rsidP="00095375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DC0DB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правильно подбирать рассаду или</w:t>
            </w:r>
            <w:r w:rsidRPr="00DC0DB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br/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семена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Научиться ухаживать за огородными растениями; правильно подбирать рассаду или семена.</w:t>
            </w:r>
          </w:p>
        </w:tc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DB6" w:rsidRPr="00A51132" w:rsidTr="00095375"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7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чего зависит урожай зерновых? 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От чего зависит урожай зерновых?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определять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DC0DB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названия (изображения) зерновых</w:t>
            </w:r>
            <w:r w:rsidRPr="00DC0DB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br/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растений;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DC0DB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важность зерновых культур в жизни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Знать важность зерновых культур в жизни человека.</w:t>
            </w:r>
          </w:p>
        </w:tc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DB6" w:rsidRPr="00A51132" w:rsidTr="00095375"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7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Растения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сада</w:t>
            </w:r>
            <w:proofErr w:type="spellEnd"/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Как ухаживать за садовыми растениями?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сравнивать и различать садовые деревья, кустарники, называть их основные отличительные </w:t>
            </w:r>
            <w:r w:rsidRPr="00DC0DB6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lastRenderedPageBreak/>
              <w:t>признаки, используя полученную информацию в результате наблюдений и работы с иллюстрациями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Научиться находить и определять садовые растения;  ухаживать за растениями.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Знать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растения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сада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Личностные</w:t>
            </w:r>
            <w:proofErr w:type="gramStart"/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:</w:t>
            </w:r>
            <w:r w:rsidRPr="00DC0D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.:</w:t>
            </w:r>
            <w:proofErr w:type="gramEnd"/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выражение устойчивой учебно-познавательной мотивации учения;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-осознание устойчивых эстетических предпочтений и ориентаций на искусство как 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значимую сферу человеческой жизни.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Регулятивные:</w:t>
            </w:r>
            <w:r w:rsidRPr="00DC0DB6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gramStart"/>
            <w:r w:rsidRPr="00DC0D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пределять, формулировать учебную задачу на уроке в диалоге с учителем;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-преобразовывать практическую задачу  </w:t>
            </w:r>
            <w:proofErr w:type="gramStart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познавательную.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Познавательные</w:t>
            </w:r>
            <w:proofErr w:type="gramStart"/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: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существлять</w:t>
            </w:r>
            <w:proofErr w:type="spell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выбор наиболее эффективных способов решения задач в зависимости от конкретных условий;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-осуществлять сравнение, самостоятельно выбирая основания  и критерии для логических операций;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-осуществлять поиск необходимой информации для выполнения учебных заданий с использованием учебной литературы.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Коммуникативные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: задавать вопросы для организации собственной деятельности и сотрудничества с партнёром.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DB6" w:rsidRPr="00A51132" w:rsidTr="00095375"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7A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Сколько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живут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растения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Сколько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живут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растения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возраст растений;</w:t>
            </w:r>
          </w:p>
          <w:p w:rsidR="00DC0DB6" w:rsidRPr="00DC0DB6" w:rsidRDefault="00DC0DB6" w:rsidP="000953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– составлять таблицу однолетних, двулетних и многолетних растений;</w:t>
            </w:r>
          </w:p>
          <w:p w:rsidR="00DC0DB6" w:rsidRPr="00DC0DB6" w:rsidRDefault="00DC0DB6" w:rsidP="000953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– характеризовать сходство и различия однолетних, двулетних и многолетних растений</w:t>
            </w:r>
          </w:p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Научиться определять возраст растений; различать признаки однолетних, двулетних и многолетних растений.</w:t>
            </w:r>
          </w:p>
        </w:tc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DB6" w:rsidRPr="00A51132" w:rsidTr="00095375"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7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Размножение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растений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своими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частями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Один из способов размножения</w:t>
            </w:r>
          </w:p>
          <w:p w:rsidR="00DC0DB6" w:rsidRPr="00A67567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растения</w:t>
            </w:r>
            <w:proofErr w:type="gramStart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675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Черенок </w:t>
            </w:r>
          </w:p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Отросток</w:t>
            </w:r>
            <w:proofErr w:type="spellEnd"/>
          </w:p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Семя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Плод</w:t>
            </w:r>
            <w:proofErr w:type="spellEnd"/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C0DB6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Приводить примеры размножения растений разными частями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Иметь представление о возможности вегетативного размножения растений.</w:t>
            </w:r>
          </w:p>
        </w:tc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DB6" w:rsidRPr="00EF3E7A" w:rsidTr="00095375"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7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Обобщение по теме «Культурные 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растения.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жизни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растений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Что узнали о культурных растениях?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сравнивать и различать  </w:t>
            </w:r>
            <w:r w:rsidRPr="00DC0DB6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lastRenderedPageBreak/>
              <w:t>растения называть их основные отличительные признаки, используя полученную информацию в результате наблюдений и работы с иллюстрациями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Научиться раскрывать особенности 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внешнего вида и жизни растений; называть растения своего края.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Внесённые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Красную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книгу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DB6" w:rsidRPr="00EF3E7A" w:rsidTr="00095375">
        <w:tc>
          <w:tcPr>
            <w:tcW w:w="158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F3E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Грибы</w:t>
            </w:r>
            <w:proofErr w:type="spellEnd"/>
            <w:r w:rsidRPr="00EF3E7A">
              <w:rPr>
                <w:rFonts w:ascii="Times New Roman" w:hAnsi="Times New Roman"/>
                <w:b/>
                <w:sz w:val="24"/>
                <w:szCs w:val="24"/>
              </w:rPr>
              <w:t xml:space="preserve"> (3 </w:t>
            </w:r>
            <w:proofErr w:type="spellStart"/>
            <w:r w:rsidRPr="00EF3E7A">
              <w:rPr>
                <w:rFonts w:ascii="Times New Roman" w:hAnsi="Times New Roman"/>
                <w:b/>
                <w:sz w:val="24"/>
                <w:szCs w:val="24"/>
              </w:rPr>
              <w:t>часа</w:t>
            </w:r>
            <w:proofErr w:type="spellEnd"/>
            <w:r w:rsidRPr="00EF3E7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C0DB6" w:rsidRPr="00A51132" w:rsidTr="00095375"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7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Грибы. Можно вырастить грибы на кусочке хлеба?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Можно вырастить грибы на кусочке хлеба?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различать  грибы называть их основные отличительные признаки, используя полученную информацию в результате наблюдений и работы с иллюстрациями;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Знать свойства и признаки грибов; взаимосвязь живой и неживой природы.</w:t>
            </w:r>
          </w:p>
        </w:tc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Личностные:</w:t>
            </w:r>
            <w:r w:rsidRPr="00DC0DB6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-в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нутренняя позиция школьника на уровне положительного отношения к школе;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-устойчивость учебно-познавательного  интереса к новым общим способам решения задач.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Познавательные</w:t>
            </w:r>
            <w:proofErr w:type="gramStart"/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: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существлять</w:t>
            </w:r>
            <w:proofErr w:type="spell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расширенный поиск информации с использованием ресурсов библиотек и Интернета;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-осознанно и произвольно строить сообщения в устной и письменной форме;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Регулятивные:</w:t>
            </w:r>
            <w:r w:rsidRPr="00DC0DB6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gramStart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-о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ценивать правильность выполнения действия на уровне адекватной ретроспективной оценки.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-проявлять познавательную инициативу в учебном сотрудничестве.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Коммуникативные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:  учитывать разные мнения и интересы и обосновывать собственную позицию;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DB6" w:rsidRPr="00A51132" w:rsidTr="00095375"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7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Ядовитые и несъедобные двойники шляпочных грибов. 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Какие грибы съедобные, а какие несъедобные?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Пищевое отравление. Первая помощь при пищевом отравлении</w:t>
            </w:r>
          </w:p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Знать отличительные признаки съедобных грибов.</w:t>
            </w:r>
          </w:p>
        </w:tc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DB6" w:rsidRPr="00A51132" w:rsidTr="00095375"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7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Как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собирать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грибы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lastRenderedPageBreak/>
              <w:t>Как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собирать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грибы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приводить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примеры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грибов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lastRenderedPageBreak/>
              <w:t>своей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местности</w:t>
            </w:r>
            <w:proofErr w:type="spellEnd"/>
          </w:p>
          <w:p w:rsidR="00DC0DB6" w:rsidRPr="00EF3E7A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Научиться </w:t>
            </w:r>
            <w:proofErr w:type="gramStart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правильно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собирать грибы; 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приводить примеры грибов своей местности.</w:t>
            </w:r>
          </w:p>
        </w:tc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DB6" w:rsidRPr="00EF3E7A" w:rsidTr="00095375">
        <w:tc>
          <w:tcPr>
            <w:tcW w:w="158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F3E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Животные</w:t>
            </w:r>
            <w:proofErr w:type="spellEnd"/>
            <w:r w:rsidRPr="00EF3E7A">
              <w:rPr>
                <w:rFonts w:ascii="Times New Roman" w:hAnsi="Times New Roman"/>
                <w:b/>
                <w:sz w:val="24"/>
                <w:szCs w:val="24"/>
              </w:rPr>
              <w:t xml:space="preserve"> (8 </w:t>
            </w:r>
            <w:proofErr w:type="spellStart"/>
            <w:r w:rsidRPr="00EF3E7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proofErr w:type="spellEnd"/>
            <w:r w:rsidRPr="00EF3E7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C0DB6" w:rsidRPr="00A51132" w:rsidTr="00095375">
        <w:trPr>
          <w:trHeight w:val="221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7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Разнообразие животных.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Р.К. Разнообразие животных родного края.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Какие особенности внешнего вида и жизни животных?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приводить примеры животных своего края: насекомых, рыб, птиц, зверей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Научиться приводить примеры животных, не менее 2-3 представителей каждой группы; раскрывать особенности внешнего вида и жизни животных.</w:t>
            </w:r>
          </w:p>
        </w:tc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Личностные:</w:t>
            </w:r>
            <w:r w:rsidRPr="00DC0DB6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-в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нутренняя позиция школьника на уровне положительного отношения к школе;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-устойчивость учебно-познавательного  интереса к новым общим способам решения задач.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Регулятивные:</w:t>
            </w:r>
            <w:r w:rsidRPr="00DC0DB6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gramStart"/>
            <w:r w:rsidRPr="00DC0D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пределять, формулировать учебную задачу на уроке в диалоге с учителем;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-преобразовывать практическую задачу  </w:t>
            </w:r>
            <w:proofErr w:type="gramStart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познавательную.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Познавательные:</w:t>
            </w:r>
            <w:r w:rsidRPr="00DC0DB6">
              <w:rPr>
                <w:rFonts w:ascii="Times New Roman" w:hAnsi="Times New Roman"/>
                <w:lang w:val="ru-RU"/>
              </w:rPr>
              <w:t xml:space="preserve"> 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-осуществлять сравнение, самостоятельно выбирая основания  и критерии для логических операций;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-осуществлять поиск необходимой информации для выполнения учебных заданий с использованием учебной литературы.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Коммуникативные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: задавать вопросы для организации собственной деятельности и сотрудничества с партнёром.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DB6" w:rsidRPr="00A51132" w:rsidTr="00095375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7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Насекомые</w:t>
            </w:r>
            <w:proofErr w:type="spellEnd"/>
          </w:p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Какие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отличительные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признаки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насекомых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приводить примеры животных своего края: насекомых, рыб, птиц, зверей;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Знать отличительные признаки насекомых и деление их на группы.</w:t>
            </w:r>
          </w:p>
        </w:tc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DB6" w:rsidRPr="00A51132" w:rsidTr="00095375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7A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Рыбы</w:t>
            </w:r>
            <w:proofErr w:type="spellEnd"/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Какие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отличительные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признаки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рыб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приводить примеры животных своего края: рыб, птиц, зверей;</w:t>
            </w:r>
          </w:p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Научиться распознавать отличительные признаки рыб; приспособления рыб к жизни в воде.</w:t>
            </w:r>
          </w:p>
        </w:tc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Личностные:</w:t>
            </w:r>
            <w:r w:rsidRPr="00DC0DB6">
              <w:rPr>
                <w:rFonts w:ascii="Times New Roman" w:hAnsi="Times New Roman"/>
                <w:lang w:val="ru-RU"/>
              </w:rPr>
              <w:t xml:space="preserve"> 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выражение устойчивой учебно-познавательной мотивации учения;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-осознание устойчивых эстетических предпочтений и ориентаций на искусство как значимую сферу человеческой жизни.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Регулятивные:</w:t>
            </w:r>
            <w:r w:rsidRPr="00DC0DB6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gramStart"/>
            <w:r w:rsidRPr="00DC0D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пределять, формулировать учебную задачу на уроке в диалоге с учителем;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-преобразовывать практическую задачу  </w:t>
            </w:r>
            <w:proofErr w:type="gramStart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познавательную.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Познавательные:</w:t>
            </w:r>
            <w:r w:rsidRPr="00DC0DB6">
              <w:rPr>
                <w:rFonts w:ascii="Times New Roman" w:hAnsi="Times New Roman"/>
                <w:lang w:val="ru-RU"/>
              </w:rPr>
              <w:t xml:space="preserve"> 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-осуществлять сравнение, самостоятельно выбирая 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основания  и критерии для логических операций;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-осуществлять поиск необходимой информации для выполнения учебных заданий с использованием учебной литературы.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Коммуникативные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DC0D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задавать вопросы для организации собственной деятельности и сотрудничества с партнёром.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DB6" w:rsidRPr="00A51132" w:rsidTr="00095375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7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Земноводные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Какие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отличительные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признаки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земноводных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высказывать суждения по результатам сравнения и выделения существенных признаков организма;</w:t>
            </w:r>
          </w:p>
          <w:p w:rsidR="00DC0DB6" w:rsidRPr="00EF3E7A" w:rsidRDefault="00DC0DB6" w:rsidP="00095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E7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называть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земноводных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родного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края</w:t>
            </w:r>
            <w:proofErr w:type="spellEnd"/>
          </w:p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Научиться высказывать суждения по результатам сравнения и выделения существенных признаков организма.</w:t>
            </w:r>
          </w:p>
        </w:tc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DB6" w:rsidRPr="00A51132" w:rsidTr="00095375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7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Пресмыкающиеся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Какие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отличительные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признаки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пресмыкающихся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высказывать суждения по результатам сравнения и выделения существенных признаков 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организма;</w:t>
            </w:r>
          </w:p>
          <w:p w:rsidR="00DC0DB6" w:rsidRPr="00EF3E7A" w:rsidRDefault="00DC0DB6" w:rsidP="00095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E7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называть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пресмыкающихся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родного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края</w:t>
            </w:r>
            <w:proofErr w:type="spellEnd"/>
          </w:p>
          <w:p w:rsidR="00DC0DB6" w:rsidRPr="00EF3E7A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Научиться правилам поведения со змеями.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Знать черты сходства и различия крокодилов, ящериц, черепах, змей.</w:t>
            </w:r>
          </w:p>
        </w:tc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DB6" w:rsidRPr="00A51132" w:rsidTr="00095375">
        <w:trPr>
          <w:trHeight w:val="155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7A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Птицы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7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Какие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отличительные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признаки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птиц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приводить примеры животных своего края: птиц, </w:t>
            </w:r>
            <w:proofErr w:type="spellStart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зверей</w:t>
            </w:r>
            <w:proofErr w:type="gramStart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;о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казывать</w:t>
            </w:r>
            <w:proofErr w:type="spell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помощь птицам в зимнее время года.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Научиться определять птиц среди других животных.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Знать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отличительные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признаки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птиц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Личностные:</w:t>
            </w:r>
            <w:r w:rsidRPr="00DC0DB6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DC0D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ыражение устойчивой учебно-познавательной мотивации учения;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-осознание устойчивых эстетических предпочтений и ориентаций на искусство как значимую сферу человеческой жизни.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Регулятивные:</w:t>
            </w:r>
            <w:r w:rsidRPr="00DC0DB6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gramStart"/>
            <w:r w:rsidRPr="00DC0D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пределять, формулировать учебную задачу на уроке в диалоге с учителем;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-преобразовывать практическую задачу  </w:t>
            </w:r>
            <w:proofErr w:type="gramStart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познавательную.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Познавательные:</w:t>
            </w:r>
            <w:r w:rsidRPr="00DC0DB6">
              <w:rPr>
                <w:rFonts w:ascii="Times New Roman" w:hAnsi="Times New Roman"/>
                <w:lang w:val="ru-RU"/>
              </w:rPr>
              <w:t xml:space="preserve"> 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сравнивать и группировать предметы, их образы по заданным и самостоятельно выбранным основаниям.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lastRenderedPageBreak/>
              <w:t>Коммуникативные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: стараться договариваться, уметь уступать, находить общее решение  при работе в паре и группе.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DB6" w:rsidRPr="00A51132" w:rsidTr="00095375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7A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Звери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Какие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отличительные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признаки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млекопитающих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приводить примеры животных своего края: </w:t>
            </w:r>
            <w:proofErr w:type="spellStart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зверей</w:t>
            </w:r>
            <w:proofErr w:type="gramStart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;о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казывать</w:t>
            </w:r>
            <w:proofErr w:type="spell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помощь птицам в зимнее время года.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Научиться определять млекопитающих среди других животных.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Личностные:</w:t>
            </w:r>
            <w:r w:rsidRPr="00DC0DB6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-с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пособность к самооценке на основе критериев успешности учебной деятельности.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Регулятивные:</w:t>
            </w:r>
            <w:r w:rsidRPr="00DC0DB6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gramStart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-о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ценивать правильность выполнения действия на уровне адекватной ретроспективной оценки.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-проявлять познавательную инициативу в учебном сотрудничестве.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П.: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-осуществлять запись об окружающем мире;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-осуществлять поиск необходимой информации для выполнения учебных заданий с использованием учебной литературы.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Коммуникативные</w:t>
            </w:r>
            <w:proofErr w:type="gramStart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:о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существлять</w:t>
            </w:r>
            <w:proofErr w:type="spell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взаимный контроль и оказывать в сотрудничестве необходимую взаимопомощь.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DB6" w:rsidRPr="00A51132" w:rsidTr="00095375">
        <w:trPr>
          <w:trHeight w:val="55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7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Как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животные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защищаются</w:t>
            </w:r>
            <w:proofErr w:type="spellEnd"/>
          </w:p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Как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животные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защищаются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widowControl w:val="0"/>
              <w:shd w:val="clear" w:color="auto" w:fill="FFFFFF"/>
              <w:tabs>
                <w:tab w:val="left" w:pos="226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узнавать группы животных по их характер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ным признакам 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(насекомые, рыбы,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DC0DB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земноводные, пресмыкающиеся, пти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цы, млекопитающие);</w:t>
            </w:r>
          </w:p>
          <w:p w:rsidR="00DC0DB6" w:rsidRPr="0020558A" w:rsidRDefault="00DC0DB6" w:rsidP="00095375">
            <w:pPr>
              <w:widowControl w:val="0"/>
              <w:shd w:val="clear" w:color="auto" w:fill="FFFFFF"/>
              <w:tabs>
                <w:tab w:val="left" w:pos="226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0558A">
              <w:rPr>
                <w:rFonts w:ascii="Times New Roman" w:hAnsi="Times New Roman"/>
                <w:sz w:val="24"/>
                <w:szCs w:val="24"/>
              </w:rPr>
              <w:t>-</w:t>
            </w:r>
            <w:r w:rsidRPr="0020558A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20558A">
              <w:rPr>
                <w:rFonts w:ascii="Times New Roman" w:hAnsi="Times New Roman"/>
                <w:spacing w:val="-6"/>
                <w:sz w:val="24"/>
                <w:szCs w:val="24"/>
              </w:rPr>
              <w:t>способы</w:t>
            </w:r>
            <w:proofErr w:type="spellEnd"/>
            <w:r w:rsidRPr="0020558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0558A">
              <w:rPr>
                <w:rFonts w:ascii="Times New Roman" w:hAnsi="Times New Roman"/>
                <w:spacing w:val="-6"/>
                <w:sz w:val="24"/>
                <w:szCs w:val="24"/>
              </w:rPr>
              <w:t>защиты</w:t>
            </w:r>
            <w:proofErr w:type="spellEnd"/>
            <w:r w:rsidRPr="0020558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0558A">
              <w:rPr>
                <w:rFonts w:ascii="Times New Roman" w:hAnsi="Times New Roman"/>
                <w:spacing w:val="-6"/>
                <w:sz w:val="24"/>
                <w:szCs w:val="24"/>
              </w:rPr>
              <w:t>животных</w:t>
            </w:r>
            <w:proofErr w:type="spellEnd"/>
            <w:r w:rsidRPr="0020558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0558A">
              <w:rPr>
                <w:rFonts w:ascii="Times New Roman" w:hAnsi="Times New Roman"/>
                <w:spacing w:val="-6"/>
                <w:sz w:val="24"/>
                <w:szCs w:val="24"/>
              </w:rPr>
              <w:t>от</w:t>
            </w:r>
            <w:proofErr w:type="spellEnd"/>
            <w:r w:rsidRPr="0020558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0558A">
              <w:rPr>
                <w:rFonts w:ascii="Times New Roman" w:hAnsi="Times New Roman"/>
                <w:spacing w:val="-6"/>
                <w:sz w:val="24"/>
                <w:szCs w:val="24"/>
              </w:rPr>
              <w:t>врагов</w:t>
            </w:r>
            <w:proofErr w:type="spellEnd"/>
          </w:p>
          <w:p w:rsidR="00DC0DB6" w:rsidRPr="00EF3E7A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Научиться распознавать животных по их характерным 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признакам. Знать способы защиты животных от врагов.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lastRenderedPageBreak/>
              <w:t xml:space="preserve"> Личностные: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-внутренняя позиция школьника на уровне положительного отношения к 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школе;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-устойчивость учебно-познавательного  интереса к новым общим способам решения задач.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Регулятивные:</w:t>
            </w:r>
            <w:r w:rsidRPr="00DC0DB6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gramStart"/>
            <w:r w:rsidRPr="00DC0D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пределять, формулировать учебную задачу на уроке в диалоге с учителем;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-преобразовывать практическую задачу  </w:t>
            </w:r>
            <w:proofErr w:type="gramStart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познавательную.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Познавательные:</w:t>
            </w:r>
            <w:r w:rsidRPr="00DC0DB6">
              <w:rPr>
                <w:rFonts w:ascii="Times New Roman" w:hAnsi="Times New Roman"/>
                <w:lang w:val="ru-RU"/>
              </w:rPr>
              <w:t xml:space="preserve"> 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сравнивать и группировать предметы, их образы по заданным и самостоятельно выбранным основаниям.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Коммуникативные</w:t>
            </w:r>
            <w:proofErr w:type="gramStart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:о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существлять</w:t>
            </w:r>
            <w:proofErr w:type="spell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взаимный контроль и оказывать в сотрудничестве необходимую взаимопомощь.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DB6" w:rsidRPr="00EF3E7A" w:rsidTr="00095375">
        <w:tc>
          <w:tcPr>
            <w:tcW w:w="158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F3E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Человек</w:t>
            </w:r>
            <w:proofErr w:type="spellEnd"/>
            <w:r w:rsidRPr="00EF3E7A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F3E7A">
              <w:rPr>
                <w:rFonts w:ascii="Times New Roman" w:hAnsi="Times New Roman"/>
                <w:b/>
                <w:sz w:val="24"/>
                <w:szCs w:val="24"/>
              </w:rPr>
              <w:t>животные</w:t>
            </w:r>
            <w:proofErr w:type="spellEnd"/>
            <w:r w:rsidRPr="00EF3E7A">
              <w:rPr>
                <w:rFonts w:ascii="Times New Roman" w:hAnsi="Times New Roman"/>
                <w:b/>
                <w:sz w:val="24"/>
                <w:szCs w:val="24"/>
              </w:rPr>
              <w:t xml:space="preserve"> (6 </w:t>
            </w:r>
            <w:proofErr w:type="spellStart"/>
            <w:r w:rsidRPr="00EF3E7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proofErr w:type="spellEnd"/>
            <w:r w:rsidRPr="00EF3E7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C0DB6" w:rsidRPr="00A51132" w:rsidTr="00095375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7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Домашние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животные</w:t>
            </w:r>
            <w:proofErr w:type="spellEnd"/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Какие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домашних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животных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приводить примеры диких и домашних животных (на основе наблюдений</w:t>
            </w:r>
            <w:proofErr w:type="gramEnd"/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Научиться раскрывать особенности домашних животных.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Личностные</w:t>
            </w:r>
            <w:proofErr w:type="gramStart"/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: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внутренняя позиция школьника на уровне положительного отношения к школе;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Регулятивные:</w:t>
            </w:r>
            <w:r w:rsidRPr="00DC0DB6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gramStart"/>
            <w:r w:rsidRPr="00DC0D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пределять, формулировать учебную задачу на уроке в диалоге с учителем;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-преобразовывать практическую задачу  </w:t>
            </w:r>
            <w:proofErr w:type="gramStart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познавательную.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Познавательные</w:t>
            </w:r>
            <w:proofErr w:type="gramEnd"/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:</w:t>
            </w:r>
            <w:r w:rsidRPr="00DC0DB6">
              <w:rPr>
                <w:rFonts w:ascii="Times New Roman" w:hAnsi="Times New Roman"/>
                <w:lang w:val="ru-RU"/>
              </w:rPr>
              <w:t xml:space="preserve"> 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запись об окружающем мире;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-осуществлять поиск необходимой информации для выполнения учебных заданий с использованием учебной литературы.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Коммуникативные</w:t>
            </w:r>
            <w:proofErr w:type="gramStart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:о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существлять</w:t>
            </w:r>
            <w:proofErr w:type="spell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взаимный контроль и оказывать в сотрудничестве необходимую взаимопомощь.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DB6" w:rsidRPr="00A51132" w:rsidTr="00095375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7A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Живой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уголок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Какие обитатели могут поселиться в живом уголке?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Рассказы-загадки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животных</w:t>
            </w:r>
            <w:proofErr w:type="spellEnd"/>
          </w:p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Научиться ухаживать за обитателями живого уголка.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Личностные:</w:t>
            </w:r>
            <w:r w:rsidRPr="00DC0DB6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-в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нутренняя позиция школьника на уровне положительного отношения к </w:t>
            </w: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Регулятивные: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определять, формулировать учебную задачу на уроке в диалоге с учителем;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-преобразовывать практическую задачу  </w:t>
            </w:r>
            <w:proofErr w:type="gramStart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познавательную.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школе;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Познавательные</w:t>
            </w:r>
            <w:proofErr w:type="gramEnd"/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:</w:t>
            </w:r>
            <w:r w:rsidRPr="00DC0DB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существлять</w:t>
            </w:r>
            <w:proofErr w:type="spell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запись об окружающем мире;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-осуществлять поиск необходимой информации для выполнения учебных заданий с использованием учебной литературы.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Коммуникативные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стараться договариваться, уметь 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уступать, находить общее решение  при работе в паре и группе.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DB6" w:rsidRPr="00A51132" w:rsidTr="00095375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7A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Живой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музей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значение животных в природе и жизни людей; приводить примеры использования человеком результатов наблюдения за живой природой при создании новой техники;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Научиться правилам поведения и обращения с животными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Личностные</w:t>
            </w:r>
            <w:proofErr w:type="gramStart"/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: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внутренняя позиция школьника на уровне положительного отношения к ш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Регулятивные</w:t>
            </w:r>
            <w:proofErr w:type="gramEnd"/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: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определять, формулировать учебную задачу на уроке в диалоге с учителем;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-преобразовывать практическую задачу  </w:t>
            </w:r>
            <w:proofErr w:type="gramStart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познавательную.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коле;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Познавательные:</w:t>
            </w:r>
            <w:r w:rsidRPr="00DC0DB6">
              <w:rPr>
                <w:rFonts w:ascii="Times New Roman" w:hAnsi="Times New Roman"/>
                <w:lang w:val="ru-RU"/>
              </w:rPr>
              <w:t xml:space="preserve"> 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сравнивать и группировать предметы, их образы по заданным и самостоятельно выбранным основаниям.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Коммуникативные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: стараться договариваться, уметь уступать, находить общее решение  при работе в паре и группе.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DB6" w:rsidRPr="00A51132" w:rsidTr="00095375">
        <w:trPr>
          <w:trHeight w:val="7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7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Значение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диких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животных</w:t>
            </w:r>
            <w:proofErr w:type="spellEnd"/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Каково значение диких животных в жизни человека?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Забота человека о дикой природе.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Охранная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человека</w:t>
            </w:r>
            <w:proofErr w:type="spellEnd"/>
          </w:p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Научиться определять значение диких животных в жизни человека. Знать диких животных родного края.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Личностные:</w:t>
            </w:r>
            <w:r w:rsidRPr="00DC0DB6">
              <w:rPr>
                <w:rFonts w:ascii="Times New Roman" w:hAnsi="Times New Roman"/>
                <w:lang w:val="ru-RU"/>
              </w:rPr>
              <w:t xml:space="preserve"> 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выражение устойчивой учебно-познавательной мотивации учения;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Регулятивные:</w:t>
            </w:r>
            <w:r w:rsidRPr="00DC0DB6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в сотрудничестве с учителем ставить новые учебные задачи;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-проявлять познавательную инициативу в учебном сотрудничестве.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определять, формулировать учебную задачу на уроке в диалоге с учителем;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Познавательные:</w:t>
            </w:r>
            <w:r w:rsidRPr="00DC0D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строить рассуждения в форме связи простых суждений об объекте, его строении свойствах и связях.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Коммуникативные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: стараться договариваться, уметь уступать, находить общее решение  при работе в паре и группе.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DB6" w:rsidRPr="00A51132" w:rsidTr="00095375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7A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Человек в ответе не только за тех,  кого приручил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Как человек заботится о дикой природе?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Охранная деятельность человека на территории родного края. Экологические правила поведения человека в природе.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Научиться  правилам поведения в природе и правилам общения с дикими и домашними животными.</w:t>
            </w:r>
          </w:p>
        </w:tc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Личностные:</w:t>
            </w:r>
            <w:r w:rsidRPr="00DC0DB6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DC0D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ыражение устойчивой учебно-познавательной мотивации учения;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Регулятивные</w:t>
            </w:r>
            <w:proofErr w:type="gramEnd"/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:</w:t>
            </w:r>
            <w:r w:rsidRPr="00DC0DB6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определять, формулировать учебную задачу на уроке в диалоге с учителем;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Познавательные:</w:t>
            </w:r>
            <w:r w:rsidRPr="00DC0DB6">
              <w:rPr>
                <w:rFonts w:ascii="Times New Roman" w:hAnsi="Times New Roman"/>
                <w:lang w:val="ru-RU"/>
              </w:rPr>
              <w:t xml:space="preserve"> 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строить рассуждения в форме связи простых суждений об объекте, его строении свойствах и связях.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Коммуникативные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учитывать разные мнения и интересы и обосновывать собственную 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позицию.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DB6" w:rsidRPr="00A51132" w:rsidTr="00095375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7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Заповедники или заказники родного края. Обобщение по теме «Человек и животные»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Какие заповедники есть в нашем краю?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Охранная деятельность человека на территории родного края. Экологические 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правила поведения человека в природе.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Иметь представления о природоохранной работе, проводимой в родном крае.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Научиться правилам поведения в походах.</w:t>
            </w:r>
          </w:p>
        </w:tc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DB6" w:rsidRPr="00A51132" w:rsidTr="00095375">
        <w:tc>
          <w:tcPr>
            <w:tcW w:w="158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Правила безопасной жизнедеятельности (11 часов)</w:t>
            </w:r>
          </w:p>
          <w:p w:rsidR="00DC0DB6" w:rsidRPr="00DC0DB6" w:rsidRDefault="00DC0DB6" w:rsidP="000953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Человек разумный – часть природы (6часов)</w:t>
            </w:r>
          </w:p>
        </w:tc>
      </w:tr>
      <w:tr w:rsidR="00DC0DB6" w:rsidRPr="00A51132" w:rsidTr="00095375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7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Про тебя.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DC0DB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Р.К.Родословная</w:t>
            </w:r>
            <w:proofErr w:type="spellEnd"/>
            <w:r w:rsidRPr="00DC0DB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 Составление схемы родословного древа.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Какое значение имеет природа для человека?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работать с оглавлением учебника; называть профессии взрослых и оценивать важность каждой из них;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Иметь представление о значении природы для здоровья человека; об отдельных видах труда, связанных с природой; о значении данного труда.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Личностные:</w:t>
            </w:r>
            <w:r w:rsidRPr="00DC0DB6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DC0D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ыражение устойчивой учебно-познавательной мотивации учения;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Регулятивные</w:t>
            </w:r>
            <w:proofErr w:type="gramStart"/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: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пределять</w:t>
            </w:r>
            <w:proofErr w:type="spell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, формулировать учебную задачу на уроке в диалоге с учителем;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Познавательные:</w:t>
            </w:r>
            <w:r w:rsidRPr="00DC0DB6">
              <w:rPr>
                <w:rFonts w:ascii="Times New Roman" w:hAnsi="Times New Roman"/>
                <w:lang w:val="ru-RU"/>
              </w:rPr>
              <w:t xml:space="preserve"> 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строить рассуждения в форме связи простых суждений об объекте, его строении свойствах и связях.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Коммуникативные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: учитывать разные мнения и интересы и обосновывать собственную позицию.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DB6" w:rsidRPr="00A51132" w:rsidTr="00095375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7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Что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умеет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Что умеет человек? Человек – существо социальное, член общества.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0DB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Условия, необхо</w:t>
            </w:r>
            <w:r w:rsidRPr="00DC0DB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softHyphen/>
              <w:t xml:space="preserve">димые для жизни </w:t>
            </w:r>
            <w:r w:rsidRPr="00DC0DB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 земле. Здоро</w:t>
            </w:r>
            <w:r w:rsidRPr="00DC0DB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softHyphen/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вье человека. </w:t>
            </w:r>
            <w:r w:rsidRPr="00DC0DB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Общее представ</w:t>
            </w:r>
            <w:r w:rsidRPr="00DC0DB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softHyphen/>
            </w:r>
            <w:r w:rsidRPr="00DC0DB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ление о строении 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основных </w:t>
            </w:r>
            <w:r w:rsidRPr="00DC0DB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функциях орга</w:t>
            </w:r>
            <w:r w:rsidRPr="00DC0DB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softHyphen/>
            </w:r>
            <w:r w:rsidRPr="00DC0DB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>низма человека.</w:t>
            </w:r>
            <w:r w:rsidRPr="00DC0DB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558A">
              <w:rPr>
                <w:rFonts w:ascii="Times New Roman" w:hAnsi="Times New Roman"/>
                <w:spacing w:val="-3"/>
                <w:sz w:val="24"/>
                <w:szCs w:val="24"/>
              </w:rPr>
              <w:t>Режим</w:t>
            </w:r>
            <w:proofErr w:type="spellEnd"/>
            <w:r w:rsidRPr="0020558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0558A">
              <w:rPr>
                <w:rFonts w:ascii="Times New Roman" w:hAnsi="Times New Roman"/>
                <w:spacing w:val="-3"/>
                <w:sz w:val="24"/>
                <w:szCs w:val="24"/>
              </w:rPr>
              <w:t>питания</w:t>
            </w:r>
            <w:proofErr w:type="spellEnd"/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Научиться формировать выводы на основе своих наблюдений.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Личностные:</w:t>
            </w:r>
            <w:r w:rsidRPr="00DC0DB6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-в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нутренняя позиция школьника на уровне положительного отношения к </w:t>
            </w: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Регулятивные:</w:t>
            </w:r>
            <w:r w:rsidRPr="00DC0D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определять, формулировать учебную задачу на уроке в диалоге с учителем;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-преобразовывать 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практическую задачу  </w:t>
            </w:r>
            <w:proofErr w:type="gramStart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познавательную.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школе;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Познавательные:</w:t>
            </w:r>
            <w:r w:rsidRPr="00DC0DB6">
              <w:rPr>
                <w:rFonts w:ascii="Times New Roman" w:hAnsi="Times New Roman"/>
                <w:lang w:val="ru-RU"/>
              </w:rPr>
              <w:t xml:space="preserve"> 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Коммуникативные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: стараться договариваться, уметь уступать, находить общее решение  при работе в паре и группе.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DB6" w:rsidRPr="00A51132" w:rsidTr="00095375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7A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Расти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здоровым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7A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Какие условия необходимы для жизни на Земле?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0DB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Условия, необхо</w:t>
            </w:r>
            <w:r w:rsidRPr="00DC0DB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softHyphen/>
              <w:t xml:space="preserve">димые для жизни </w:t>
            </w:r>
            <w:r w:rsidRPr="00DC0DB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 земле. Здоро</w:t>
            </w:r>
            <w:r w:rsidRPr="00DC0DB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softHyphen/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вье человека. </w:t>
            </w:r>
            <w:r w:rsidRPr="00DC0DB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Общее представ</w:t>
            </w:r>
            <w:r w:rsidRPr="00DC0DB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softHyphen/>
            </w:r>
            <w:r w:rsidRPr="00DC0DB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ление о строении 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основных </w:t>
            </w:r>
            <w:r w:rsidRPr="00DC0DB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функциях орга</w:t>
            </w:r>
            <w:r w:rsidRPr="00DC0DB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softHyphen/>
              <w:t>низма человека.</w:t>
            </w:r>
            <w:r w:rsidRPr="00DC0DB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558A">
              <w:rPr>
                <w:rFonts w:ascii="Times New Roman" w:hAnsi="Times New Roman"/>
                <w:spacing w:val="-3"/>
                <w:sz w:val="24"/>
                <w:szCs w:val="24"/>
              </w:rPr>
              <w:t>Режим</w:t>
            </w:r>
            <w:proofErr w:type="spellEnd"/>
            <w:r w:rsidRPr="0020558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0558A">
              <w:rPr>
                <w:rFonts w:ascii="Times New Roman" w:hAnsi="Times New Roman"/>
                <w:spacing w:val="-3"/>
                <w:sz w:val="24"/>
                <w:szCs w:val="24"/>
              </w:rPr>
              <w:t>питания</w:t>
            </w:r>
            <w:proofErr w:type="spellEnd"/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Научиться распознавать причины простудных заболеваний и их меры предупреждения.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Личностные:</w:t>
            </w:r>
            <w:r w:rsidRPr="00DC0DB6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-в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нутренняя позиция школьника на уровне положительного отношения к школе;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Регулятивные</w:t>
            </w:r>
            <w:proofErr w:type="gramEnd"/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:</w:t>
            </w:r>
            <w:r w:rsidRPr="00DC0DB6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определять, формулировать учебную задачу на уроке в диалоге с учителем;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-преобразовывать практическую задачу  </w:t>
            </w:r>
            <w:proofErr w:type="gramStart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познавательную.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Познавательные:</w:t>
            </w:r>
            <w:r w:rsidRPr="00DC0DB6">
              <w:rPr>
                <w:rFonts w:ascii="Times New Roman" w:hAnsi="Times New Roman"/>
                <w:lang w:val="ru-RU"/>
              </w:rPr>
              <w:t xml:space="preserve"> 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Коммуникативные</w:t>
            </w:r>
            <w:proofErr w:type="gramStart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:о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существля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ть</w:t>
            </w:r>
            <w:proofErr w:type="spell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взаимный контроль и оказывать в сотрудничестве необходимую взаимопомощь.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DB6" w:rsidRPr="00A51132" w:rsidTr="00095375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7A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Питание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здоровье</w:t>
            </w:r>
            <w:proofErr w:type="spellEnd"/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Режим питания. Полезная пища 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Разнообразная пища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Режим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питания</w:t>
            </w:r>
            <w:proofErr w:type="spellEnd"/>
          </w:p>
          <w:p w:rsidR="00DC0DB6" w:rsidRPr="00EF3E7A" w:rsidRDefault="00DC0DB6" w:rsidP="000953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Меню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его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proofErr w:type="spellEnd"/>
          </w:p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Научиться работать с дополнительными источниками знаний</w:t>
            </w:r>
          </w:p>
        </w:tc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Личностные:</w:t>
            </w:r>
            <w:r w:rsidRPr="00DC0DB6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-в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нутренняя позиция школьника на уровне положительного отношения к </w:t>
            </w: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Регулятивные:</w:t>
            </w:r>
            <w:r w:rsidRPr="00DC0D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определять, формулировать учебную задачу на уроке в диалоге с учителем;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-преобразовывать практическую задачу  </w:t>
            </w:r>
            <w:proofErr w:type="gramStart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познавательную.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школе;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Познавательные:</w:t>
            </w:r>
            <w:r w:rsidRPr="00DC0DB6">
              <w:rPr>
                <w:rFonts w:ascii="Times New Roman" w:hAnsi="Times New Roman"/>
                <w:lang w:val="ru-RU"/>
              </w:rPr>
              <w:t xml:space="preserve"> 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Коммуникативные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: стараться договариваться, уметь уступать, находить общее решение  при работе в паре и группе.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DB6" w:rsidRPr="00A51132" w:rsidTr="00095375">
        <w:trPr>
          <w:trHeight w:val="112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7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От кого зависит твой режим дня?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От кого зависит твой режим дня?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Составление режима дня школьника. Рассматривание условия жизни, влияющие на здоровье человека; основные расы человека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Научиться соблюдать режим дня. Знать условия хорошего самочувствия.</w:t>
            </w:r>
          </w:p>
        </w:tc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DB6" w:rsidRPr="00A51132" w:rsidTr="00095375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7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Обобщение по теме «Человек разумный – часть природы».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Обобщение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знаний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Составление режима дня школьника. Рассматривание условия жизни, влияющие на здоровье человека; </w:t>
            </w:r>
            <w:r w:rsidRPr="00DC0DB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lastRenderedPageBreak/>
              <w:t>основные расы человека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Знать средства сохранения и укрепления здоровья человека.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Личностные:</w:t>
            </w:r>
            <w:r w:rsidRPr="00DC0DB6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DC0D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ыражение устойчивой учебно-познавательной мотивации учения;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gramStart"/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Регулятивные</w:t>
            </w:r>
            <w:proofErr w:type="gramEnd"/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:</w:t>
            </w:r>
            <w:r w:rsidRPr="00DC0DB6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DC0D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определять, формулировать учебную задачу на уроке в диалоге с 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учителем;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Познавательные</w:t>
            </w:r>
            <w:proofErr w:type="gramStart"/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: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троить</w:t>
            </w:r>
            <w:proofErr w:type="spell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рассуждения в форме связи простых суждений об объекте, его строении свойствах и связях.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Коммуникативные</w:t>
            </w:r>
            <w:proofErr w:type="gramStart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:у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читывать</w:t>
            </w:r>
            <w:proofErr w:type="spell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разные мнения и интересы и обосновывать собственную позицию.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DB6" w:rsidRPr="00A51132" w:rsidTr="00095375">
        <w:tc>
          <w:tcPr>
            <w:tcW w:w="158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Как уберечь себя от беды?(5часов)</w:t>
            </w:r>
          </w:p>
        </w:tc>
      </w:tr>
      <w:tr w:rsidR="00DC0DB6" w:rsidRPr="00A51132" w:rsidTr="00095375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7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Чистота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залог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Какие основные правила личной гигиены?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Личная гигиена. Правила организации домашней учебной работы Охрана и укрепление здоровья</w:t>
            </w:r>
          </w:p>
          <w:p w:rsidR="00DC0DB6" w:rsidRPr="00EF3E7A" w:rsidRDefault="00DC0DB6" w:rsidP="000953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Первая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помощь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простудных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заболеваниях</w:t>
            </w:r>
            <w:proofErr w:type="spellEnd"/>
          </w:p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Научиться выполнять правила личной гигиены.</w:t>
            </w:r>
          </w:p>
        </w:tc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Личностные:</w:t>
            </w:r>
            <w:r w:rsidRPr="00DC0DB6">
              <w:rPr>
                <w:rFonts w:ascii="Times New Roman" w:hAnsi="Times New Roman"/>
                <w:lang w:val="ru-RU"/>
              </w:rPr>
              <w:t xml:space="preserve"> 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выражение устойчивой учебно-познавательной мотивации учения;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-осознание устойчивых эстетических предпочтений и ориентаций на искусство как значимую сферу человеческой жизни.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Регулятивные</w:t>
            </w:r>
            <w:proofErr w:type="gramEnd"/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:</w:t>
            </w:r>
            <w:r w:rsidRPr="00DC0DB6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определять, формулировать учебную задачу на уроке в диалоге с учителем;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-преобразовывать практическую задачу  </w:t>
            </w:r>
            <w:proofErr w:type="gramStart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познавательную.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Познавательные</w:t>
            </w:r>
            <w:proofErr w:type="gramEnd"/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: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осуществлять запись об окружающем мире;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-строить рассуждения в форме связи простых суждений об объекте, его строении 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свойствах и связях.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Коммуникативные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: задавать вопросы для организации собственной деятельности и сотрудничества с партнёром.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DB6" w:rsidRPr="00EF3E7A" w:rsidTr="00095375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7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F3E7A">
              <w:rPr>
                <w:rFonts w:ascii="Times New Roman" w:hAnsi="Times New Roman"/>
                <w:sz w:val="24"/>
                <w:szCs w:val="24"/>
              </w:rPr>
              <w:t>Берегись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простуды</w:t>
            </w:r>
            <w:proofErr w:type="spellEnd"/>
            <w:proofErr w:type="gramEnd"/>
            <w:r w:rsidRPr="00EF3E7A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Охрана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DB6" w:rsidRPr="00A51132" w:rsidTr="00095375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7A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Твоя безопасность на улице. ПДД. Я пешеход и пассажир. 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Какие правила безопасности нужно соблюдать на улице?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Дорога от дома до школы. </w:t>
            </w:r>
            <w:proofErr w:type="spellStart"/>
            <w:proofErr w:type="gramStart"/>
            <w:r w:rsidRPr="00DC0DB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Пра</w:t>
            </w:r>
            <w:proofErr w:type="spellEnd"/>
            <w:r w:rsidRPr="00DC0DB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-вила</w:t>
            </w:r>
            <w:proofErr w:type="gramEnd"/>
            <w:r w:rsidRPr="00DC0DB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дорожного движения. Опасности, подстерегающие ребенка при общении с незнакомыми людьми.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Научиться соблюдать правила безопасности на улице.</w:t>
            </w:r>
          </w:p>
        </w:tc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Личностные:</w:t>
            </w:r>
            <w:r w:rsidRPr="00DC0DB6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-ш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ирокая мотивационная основа учебной деятельности, включающая социальные, учебно-познавательные и внешние мотивы.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Регулятивные:</w:t>
            </w:r>
            <w:r w:rsidRPr="00DC0DB6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в сотрудничестве с учителем ставить новые учебные задачи;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-проявлять познавательную инициативу в учебном сотрудничестве.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Познавательные</w:t>
            </w:r>
            <w:proofErr w:type="gramStart"/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: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существлять</w:t>
            </w:r>
            <w:proofErr w:type="spell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расширенный поиск информации с использованием ресурсов библиотек и Интернета;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-осознанно и произвольно строить сообщения в устной и письменной форме;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Коммуникативные</w:t>
            </w:r>
            <w:proofErr w:type="gramStart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:з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адавать</w:t>
            </w:r>
            <w:proofErr w:type="spell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вопросы для организации собственной деятельности и сотрудничества с партнёром.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DB6" w:rsidRPr="00A51132" w:rsidTr="00095375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7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Твоя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безопасность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дома</w:t>
            </w:r>
            <w:proofErr w:type="spellEnd"/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Какие правила безопасного поведения мы должны соблюдать дома?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Правила безопасного обращения с </w:t>
            </w:r>
            <w:proofErr w:type="spellStart"/>
            <w:proofErr w:type="gramStart"/>
            <w:r w:rsidRPr="00DC0DB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электроприбо</w:t>
            </w:r>
            <w:proofErr w:type="spellEnd"/>
            <w:r w:rsidRPr="00DC0DB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-рами</w:t>
            </w:r>
            <w:proofErr w:type="gramEnd"/>
            <w:r w:rsidRPr="00DC0DB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, газовыми установками, лекарствами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Научиться вести себя в нестандартных ситуациях; вызывать помощь; правилам безопасного поведения дома.</w:t>
            </w:r>
          </w:p>
        </w:tc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DB6" w:rsidRPr="00A51132" w:rsidTr="00095375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7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Обобщение по теме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«Как уберечь себя от беды?» ПДД. Я 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пешеход и пассажир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Как уберечь себя от беды?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работать с оглавлением </w:t>
            </w:r>
            <w:proofErr w:type="spellStart"/>
            <w:r w:rsidRPr="00DC0DB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учебника</w:t>
            </w:r>
            <w:proofErr w:type="gramStart"/>
            <w:r w:rsidRPr="00DC0DB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;р</w:t>
            </w:r>
            <w:proofErr w:type="gramEnd"/>
            <w:r w:rsidRPr="00DC0DB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аботать</w:t>
            </w:r>
            <w:proofErr w:type="spellEnd"/>
            <w:r w:rsidRPr="00DC0DB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C0DB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lastRenderedPageBreak/>
              <w:t>с различными источ</w:t>
            </w:r>
            <w:r w:rsidRPr="00DC0DB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softHyphen/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никами информации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Научиться выполнять простейшие инструкции и 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несложные алгоритмы, оформленные в письменном виде; работать в группе.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lastRenderedPageBreak/>
              <w:t>Личностные:</w:t>
            </w:r>
            <w:r w:rsidRPr="00DC0DB6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-ш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ирокая мотивационная основа учебной деятельности, 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включающая социальные, учебно-познавательные и внешние мотивы.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gramStart"/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Регулятивные</w:t>
            </w:r>
            <w:proofErr w:type="gramEnd"/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:</w:t>
            </w:r>
            <w:r w:rsidRPr="00DC0DB6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проявлять познавательную инициативу в учебном сотрудничестве.</w:t>
            </w:r>
          </w:p>
          <w:p w:rsidR="00DC0DB6" w:rsidRPr="00DC0DB6" w:rsidRDefault="00DC0DB6" w:rsidP="00095375">
            <w:pPr>
              <w:tabs>
                <w:tab w:val="center" w:pos="1666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Познавательные:</w:t>
            </w:r>
            <w:r w:rsidRPr="00DC0D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строить рассуждения в форме связи простых суждений об объекте, его строении свойствах и связях.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К.: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-задавать вопросы для организации собственной деятельности и сотрудничества с партнёром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DB6" w:rsidRPr="00EF3E7A" w:rsidTr="00095375">
        <w:trPr>
          <w:trHeight w:val="483"/>
        </w:trPr>
        <w:tc>
          <w:tcPr>
            <w:tcW w:w="158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E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EF3E7A">
              <w:rPr>
                <w:rFonts w:ascii="Times New Roman" w:hAnsi="Times New Roman"/>
                <w:b/>
                <w:sz w:val="24"/>
                <w:szCs w:val="24"/>
              </w:rPr>
              <w:t>родном</w:t>
            </w:r>
            <w:proofErr w:type="spellEnd"/>
            <w:r w:rsidRPr="00EF3E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b/>
                <w:sz w:val="24"/>
                <w:szCs w:val="24"/>
              </w:rPr>
              <w:t>краю</w:t>
            </w:r>
            <w:proofErr w:type="spellEnd"/>
            <w:r w:rsidRPr="00EF3E7A">
              <w:rPr>
                <w:rFonts w:ascii="Times New Roman" w:hAnsi="Times New Roman"/>
                <w:b/>
                <w:sz w:val="24"/>
                <w:szCs w:val="24"/>
              </w:rPr>
              <w:t xml:space="preserve"> (7часов)</w:t>
            </w:r>
          </w:p>
          <w:p w:rsidR="00DC0DB6" w:rsidRPr="00EF3E7A" w:rsidRDefault="00DC0DB6" w:rsidP="00095375">
            <w:pPr>
              <w:tabs>
                <w:tab w:val="left" w:pos="66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DB6" w:rsidRPr="00A51132" w:rsidTr="00095375">
        <w:trPr>
          <w:trHeight w:val="56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7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Имя города, села, посёлка.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Р.К. Родной край-частица России. Родное село: название, история происхождения, занятия людей, основные достопримечательности.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Россия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наша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Родина</w:t>
            </w:r>
            <w:proofErr w:type="spellEnd"/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работать с оглавлением </w:t>
            </w:r>
            <w:proofErr w:type="spellStart"/>
            <w:r w:rsidRPr="00DC0DB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учебника</w:t>
            </w:r>
            <w:proofErr w:type="gramStart"/>
            <w:r w:rsidRPr="00DC0DB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;р</w:t>
            </w:r>
            <w:proofErr w:type="gramEnd"/>
            <w:r w:rsidRPr="00DC0DB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аботать</w:t>
            </w:r>
            <w:proofErr w:type="spellEnd"/>
            <w:r w:rsidRPr="00DC0DB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с различными источ</w:t>
            </w:r>
            <w:r w:rsidRPr="00DC0DB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softHyphen/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никами информации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Научиться работать с различными источниками информации.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Личностные:</w:t>
            </w:r>
            <w:r w:rsidRPr="00DC0DB6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-с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пособность к самооценке на основе критериев успешности учебной деятельности.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Регулятивные:</w:t>
            </w:r>
            <w:r w:rsidRPr="00DC0DB6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планировать свои действия в соответствии с поставленной задачей;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Познавательные:</w:t>
            </w:r>
            <w:r w:rsidRPr="00DC0DB6">
              <w:rPr>
                <w:rFonts w:ascii="Times New Roman" w:hAnsi="Times New Roman"/>
                <w:lang w:val="ru-RU"/>
              </w:rPr>
              <w:t xml:space="preserve"> 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-осуществлять сравнение, самостоятельно выбирая 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основания  и критерии для логических операций;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-осуществлять поиск необходимой информации для выполнения учебных заданий с использованием учебной литературы.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Коммуникативные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: учитывать разные мнения и интересы и обосновывать собственную позицию;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DB6" w:rsidRPr="00A51132" w:rsidTr="00095375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7A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Московского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Кремля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Москва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столица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tabs>
                <w:tab w:val="left" w:pos="3300"/>
                <w:tab w:val="left" w:pos="429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описывать изученные события из</w:t>
            </w:r>
            <w:r w:rsidRPr="00EF3E7A">
              <w:rPr>
                <w:rFonts w:ascii="Times New Roman" w:hAnsi="Times New Roman"/>
                <w:sz w:val="24"/>
                <w:szCs w:val="24"/>
              </w:rPr>
              <w:t> 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истории Отечества (история Московского Кремля, Великая Отечественная война); </w:t>
            </w:r>
          </w:p>
          <w:p w:rsidR="00DC0DB6" w:rsidRPr="00EF3E7A" w:rsidRDefault="00DC0DB6" w:rsidP="00095375">
            <w:pPr>
              <w:tabs>
                <w:tab w:val="left" w:pos="3300"/>
                <w:tab w:val="left" w:pos="429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EF3E7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работать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книгой</w:t>
            </w:r>
            <w:proofErr w:type="spellEnd"/>
          </w:p>
          <w:p w:rsidR="00DC0DB6" w:rsidRPr="00EF3E7A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Научиться описывать изученные события из истории Отечества, самостоятельно работать с книгой.</w:t>
            </w:r>
          </w:p>
        </w:tc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Личностные:</w:t>
            </w:r>
            <w:r w:rsidRPr="00DC0DB6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-с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пособность к самооценке на основе критериев успешности учебной деятельности.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Регулятивные:</w:t>
            </w:r>
            <w:r w:rsidRPr="00DC0DB6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планировать свои действия в соответствии с поставленной задачей;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-самостоятельно адекватно оценивать правильность выполнения  действия и вносить необходимые коррективы в исполнение, как по ходу его реализации, так и в конце действия.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Познавательные:</w:t>
            </w:r>
            <w:r w:rsidRPr="00DC0D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-осуществлять сравнение, самостоятельно выбирая 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основания  и критерии для логических операций;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-осуществлять поиск необходимой информации для выполнения учебных заданий с использованием учебной литературы.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Коммуникативные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: учитывать разные мнения и интересы и обосновывать собственную позицию;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-строить понятные для партнёра высказывания, учитывающие, что партнёр видит и знает, а что нет.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DB6" w:rsidRPr="00EF3E7A" w:rsidTr="00095375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7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Экскурсия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город, село</w:t>
            </w:r>
            <w:r w:rsidRPr="00DC0D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Р.К.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C0DB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Символика Тюменской области и города Заводоуковска.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Предприятия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обслуживающие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жителей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города</w:t>
            </w:r>
            <w:proofErr w:type="spellEnd"/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558A">
              <w:rPr>
                <w:rFonts w:ascii="Times New Roman" w:hAnsi="Times New Roman"/>
                <w:sz w:val="24"/>
                <w:szCs w:val="24"/>
              </w:rPr>
              <w:t>Изучение</w:t>
            </w:r>
            <w:proofErr w:type="spellEnd"/>
            <w:r w:rsidRPr="002055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558A">
              <w:rPr>
                <w:rFonts w:ascii="Times New Roman" w:hAnsi="Times New Roman"/>
                <w:sz w:val="24"/>
                <w:szCs w:val="24"/>
              </w:rPr>
              <w:t>истории</w:t>
            </w:r>
            <w:proofErr w:type="spellEnd"/>
            <w:r w:rsidRPr="002055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558A">
              <w:rPr>
                <w:rFonts w:ascii="Times New Roman" w:hAnsi="Times New Roman"/>
                <w:sz w:val="24"/>
                <w:szCs w:val="24"/>
              </w:rPr>
              <w:t>села</w:t>
            </w:r>
            <w:proofErr w:type="spellEnd"/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Научиться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полученную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информацию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DB6" w:rsidRPr="00A51132" w:rsidTr="00095375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7A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Общий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дедушка</w:t>
            </w:r>
            <w:proofErr w:type="spellEnd"/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Правила взаимоотношения </w:t>
            </w:r>
            <w:proofErr w:type="gramStart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со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взрослыми и сверстниками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Сбор информации о своей родословной.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Труд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отдых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в 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семье</w:t>
            </w:r>
            <w:proofErr w:type="spellEnd"/>
          </w:p>
          <w:p w:rsidR="00DC0DB6" w:rsidRPr="0020558A" w:rsidRDefault="00DC0DB6" w:rsidP="000953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Научиться пользоваться средствами связи. Знать основные права ребёнка; способы обмена информацией.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Личностные:</w:t>
            </w:r>
            <w:r w:rsidRPr="00DC0DB6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-в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нутренняя позиция школьника на уровне положительного отношения к 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gramStart"/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Регулятивные</w:t>
            </w:r>
            <w:proofErr w:type="gramEnd"/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:</w:t>
            </w:r>
            <w:r w:rsidRPr="00DC0D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определять, формулировать учебную задачу на уроке в диалоге с учителем;</w:t>
            </w:r>
          </w:p>
          <w:p w:rsidR="00DC0DB6" w:rsidRPr="00DC0DB6" w:rsidRDefault="00DC0DB6" w:rsidP="00095375">
            <w:pPr>
              <w:tabs>
                <w:tab w:val="center" w:pos="1666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Познавательные:</w:t>
            </w:r>
            <w:r w:rsidRPr="00DC0D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строить рассуждения в форме связи простых суждений об объекте, его строении свойствах и связях.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Коммуникативные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: задавать вопросы для организации собственной деятельности и сотрудничества с партнёром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DB6" w:rsidRPr="00A51132" w:rsidTr="00095375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7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победы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Государственные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lastRenderedPageBreak/>
              <w:t>праздники</w:t>
            </w:r>
            <w:proofErr w:type="spellEnd"/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lastRenderedPageBreak/>
              <w:t xml:space="preserve">Государственные </w:t>
            </w:r>
            <w:r w:rsidRPr="00DC0DB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lastRenderedPageBreak/>
              <w:t>праздники. Исто</w:t>
            </w:r>
            <w:r w:rsidRPr="00DC0DB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softHyphen/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рия Отечества </w:t>
            </w:r>
            <w:r w:rsidRPr="00DC0DB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 время ВОВ</w:t>
            </w:r>
            <w:r w:rsidRPr="00DC0DB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Государственные 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праздники </w:t>
            </w:r>
          </w:p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558A">
              <w:rPr>
                <w:rFonts w:ascii="Times New Roman" w:hAnsi="Times New Roman"/>
                <w:sz w:val="24"/>
                <w:szCs w:val="24"/>
              </w:rPr>
              <w:t>Россия</w:t>
            </w:r>
            <w:proofErr w:type="spellEnd"/>
            <w:r w:rsidRPr="0020558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20558A">
              <w:rPr>
                <w:rFonts w:ascii="Times New Roman" w:hAnsi="Times New Roman"/>
                <w:sz w:val="24"/>
                <w:szCs w:val="24"/>
              </w:rPr>
              <w:t>наша</w:t>
            </w:r>
            <w:proofErr w:type="spellEnd"/>
            <w:r w:rsidRPr="002055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558A">
              <w:rPr>
                <w:rFonts w:ascii="Times New Roman" w:hAnsi="Times New Roman"/>
                <w:sz w:val="24"/>
                <w:szCs w:val="24"/>
              </w:rPr>
              <w:t>Родина</w:t>
            </w:r>
            <w:proofErr w:type="spellEnd"/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Научиться приводить 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примеры основных государственных праздников.</w:t>
            </w:r>
          </w:p>
        </w:tc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lastRenderedPageBreak/>
              <w:t>Личностные:</w:t>
            </w:r>
            <w:r w:rsidRPr="00DC0DB6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-в</w:t>
            </w:r>
            <w:proofErr w:type="gramEnd"/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нутренняя 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позиция школьника на уровне положительного отношения к </w:t>
            </w: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Регулятивные:</w:t>
            </w:r>
            <w:r w:rsidRPr="00DC0D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определять, формулировать учебную задачу на уроке в диалоге с учителем;</w:t>
            </w:r>
          </w:p>
          <w:p w:rsidR="00DC0DB6" w:rsidRPr="00DC0DB6" w:rsidRDefault="00DC0DB6" w:rsidP="00095375">
            <w:pPr>
              <w:tabs>
                <w:tab w:val="center" w:pos="1666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Познавательные:</w:t>
            </w:r>
            <w:r w:rsidRPr="00DC0D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строить рассуждения в форме связи простых суждений об объекте, его строении свойствах и связях.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Коммуникативные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: задавать вопросы для организации собственной деятельности и сотрудничества с партнёром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DB6" w:rsidRPr="00A51132" w:rsidTr="00095375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3E7A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День Конституции.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Р.К. Характеристика основных исторических событий родного края.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DB6" w:rsidRPr="00A51132" w:rsidTr="00095375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7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Обобщение по теме «В родном краю!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Россия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наша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Родина</w:t>
            </w:r>
            <w:proofErr w:type="spellEnd"/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EF3E7A" w:rsidRDefault="00DC0DB6" w:rsidP="00095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работать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различными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источниками</w:t>
            </w:r>
            <w:proofErr w:type="spellEnd"/>
            <w:r w:rsidRPr="00EF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7A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proofErr w:type="spellEnd"/>
          </w:p>
          <w:p w:rsidR="00DC0DB6" w:rsidRPr="00EF3E7A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Научиться работать с различными источниками информации.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Личностные:</w:t>
            </w:r>
            <w:r w:rsidRPr="00DC0DB6">
              <w:rPr>
                <w:rFonts w:ascii="Times New Roman" w:hAnsi="Times New Roman"/>
                <w:lang w:val="ru-RU"/>
              </w:rPr>
              <w:t xml:space="preserve"> 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выражение устойчивой учебно-познавательной мотивации учения;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-осознание устойчивых эстетических предпочтений и ориентаций на искусство как значимую сферу человеческой жизни.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gramStart"/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Регулятивные</w:t>
            </w:r>
            <w:proofErr w:type="gramEnd"/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:</w:t>
            </w:r>
            <w:r w:rsidRPr="00DC0DB6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преобразовывать практическую задачу  в познавательную.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Познавательные:</w:t>
            </w:r>
            <w:r w:rsidRPr="00DC0DB6">
              <w:rPr>
                <w:rFonts w:ascii="Times New Roman" w:hAnsi="Times New Roman"/>
                <w:lang w:val="ru-RU"/>
              </w:rPr>
              <w:t xml:space="preserve"> 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осуществлять выбор наиболее эффективных способов решения задач в зависимости от конкретных 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условий;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-осуществлять сравнение, самостоятельно выбирая основания  и критерии для логических операций;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-осуществлять поиск необходимой информации для выполнения учебных заданий с использованием учебной литературы.</w:t>
            </w:r>
          </w:p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DB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Коммуникативные</w:t>
            </w:r>
            <w:r w:rsidRPr="00DC0DB6">
              <w:rPr>
                <w:rFonts w:ascii="Times New Roman" w:hAnsi="Times New Roman"/>
                <w:sz w:val="24"/>
                <w:szCs w:val="24"/>
                <w:lang w:val="ru-RU"/>
              </w:rPr>
              <w:t>: задавать вопросы для организации собственной деятельности и сотрудничества с партнёром.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B6" w:rsidRPr="00DC0DB6" w:rsidRDefault="00DC0DB6" w:rsidP="0009537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C0DB6" w:rsidRPr="00DC0DB6" w:rsidRDefault="00DC0DB6" w:rsidP="00DC0DB6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DC0DB6" w:rsidRPr="00DC0DB6" w:rsidRDefault="00DC0DB6" w:rsidP="00DC0DB6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BC3E6F" w:rsidRPr="00EC17E5" w:rsidRDefault="00BC3E6F" w:rsidP="00EC17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C3E6F" w:rsidRPr="00EC17E5" w:rsidRDefault="00BC3E6F" w:rsidP="00EC17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C3E6F" w:rsidRPr="00EC17E5" w:rsidRDefault="00BC3E6F" w:rsidP="00EC17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C3E6F" w:rsidRPr="00EC17E5" w:rsidRDefault="00BC3E6F" w:rsidP="00EC17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C3E6F" w:rsidRPr="00EC17E5" w:rsidRDefault="00BC3E6F" w:rsidP="00EC17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70A9F" w:rsidRPr="00EC17E5" w:rsidRDefault="00570A9F" w:rsidP="00EC17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70A9F" w:rsidRPr="00EC17E5" w:rsidRDefault="00570A9F" w:rsidP="00EC17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64E78" w:rsidRPr="00EC17E5" w:rsidRDefault="00864E78" w:rsidP="00EC17E5">
      <w:pPr>
        <w:pStyle w:val="a5"/>
        <w:ind w:left="0"/>
        <w:jc w:val="both"/>
        <w:rPr>
          <w:rFonts w:cs="Times New Roman"/>
        </w:rPr>
      </w:pPr>
    </w:p>
    <w:p w:rsidR="00864E78" w:rsidRPr="00DC0DB6" w:rsidRDefault="00864E78" w:rsidP="00EC17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64E78" w:rsidRPr="00EC17E5" w:rsidRDefault="00864E78" w:rsidP="00EC17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864E78" w:rsidRPr="00EC17E5" w:rsidSect="00864E7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8A8577C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BB215A1"/>
    <w:multiLevelType w:val="hybridMultilevel"/>
    <w:tmpl w:val="1EDE9D16"/>
    <w:lvl w:ilvl="0" w:tplc="4CF8528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775D73"/>
    <w:multiLevelType w:val="hybridMultilevel"/>
    <w:tmpl w:val="8F9CC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D1C13"/>
    <w:multiLevelType w:val="hybridMultilevel"/>
    <w:tmpl w:val="5C7EE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544F2"/>
    <w:multiLevelType w:val="hybridMultilevel"/>
    <w:tmpl w:val="58843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B56DB"/>
    <w:multiLevelType w:val="hybridMultilevel"/>
    <w:tmpl w:val="69BE1126"/>
    <w:lvl w:ilvl="0" w:tplc="78A8577C">
      <w:numFmt w:val="bullet"/>
      <w:lvlText w:val=""/>
      <w:legacy w:legacy="1" w:legacySpace="0" w:legacyIndent="283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A618F4"/>
    <w:multiLevelType w:val="hybridMultilevel"/>
    <w:tmpl w:val="627EE51A"/>
    <w:lvl w:ilvl="0" w:tplc="78A8577C">
      <w:numFmt w:val="bullet"/>
      <w:lvlText w:val=""/>
      <w:legacy w:legacy="1" w:legacySpace="0" w:legacyIndent="283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26592E"/>
    <w:multiLevelType w:val="hybridMultilevel"/>
    <w:tmpl w:val="E47C0ABC"/>
    <w:lvl w:ilvl="0" w:tplc="78A8577C">
      <w:numFmt w:val="bullet"/>
      <w:lvlText w:val=""/>
      <w:legacy w:legacy="1" w:legacySpace="0" w:legacyIndent="283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50B77E6"/>
    <w:multiLevelType w:val="hybridMultilevel"/>
    <w:tmpl w:val="F1CCE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9"/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108B"/>
    <w:rsid w:val="00054960"/>
    <w:rsid w:val="00174768"/>
    <w:rsid w:val="001F2936"/>
    <w:rsid w:val="00211397"/>
    <w:rsid w:val="00234285"/>
    <w:rsid w:val="0051030A"/>
    <w:rsid w:val="00570A9F"/>
    <w:rsid w:val="00806D68"/>
    <w:rsid w:val="00845717"/>
    <w:rsid w:val="00864E78"/>
    <w:rsid w:val="00A51132"/>
    <w:rsid w:val="00A67567"/>
    <w:rsid w:val="00AC386B"/>
    <w:rsid w:val="00AC57DD"/>
    <w:rsid w:val="00AE1E2F"/>
    <w:rsid w:val="00B76F0B"/>
    <w:rsid w:val="00BA51BC"/>
    <w:rsid w:val="00BC108B"/>
    <w:rsid w:val="00BC3E6F"/>
    <w:rsid w:val="00BD27B9"/>
    <w:rsid w:val="00BD3125"/>
    <w:rsid w:val="00BE6F2E"/>
    <w:rsid w:val="00C82963"/>
    <w:rsid w:val="00DC0DB6"/>
    <w:rsid w:val="00DE5658"/>
    <w:rsid w:val="00E612D0"/>
    <w:rsid w:val="00EC17E5"/>
    <w:rsid w:val="00ED4A2B"/>
    <w:rsid w:val="00F22F34"/>
    <w:rsid w:val="00F60EFB"/>
    <w:rsid w:val="00FB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8B"/>
    <w:rPr>
      <w:rFonts w:ascii="Calibri" w:eastAsia="Times New Roman" w:hAnsi="Calibri" w:cs="Times New Roman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C0DB6"/>
    <w:pPr>
      <w:keepNext/>
      <w:keepLines/>
      <w:spacing w:before="200" w:after="0"/>
      <w:outlineLvl w:val="1"/>
    </w:pPr>
    <w:rPr>
      <w:rFonts w:ascii="Arial" w:hAnsi="Arial"/>
      <w:b/>
      <w:bCs/>
      <w:color w:val="4F81BD"/>
      <w:sz w:val="26"/>
      <w:szCs w:val="26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DC0DB6"/>
    <w:pPr>
      <w:keepNext/>
      <w:keepLines/>
      <w:spacing w:before="200" w:after="0"/>
      <w:outlineLvl w:val="2"/>
    </w:pPr>
    <w:rPr>
      <w:rFonts w:ascii="Arial" w:hAnsi="Arial"/>
      <w:b/>
      <w:bCs/>
      <w:color w:val="4F81BD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5">
    <w:name w:val="c15"/>
    <w:basedOn w:val="a0"/>
    <w:rsid w:val="00BC108B"/>
  </w:style>
  <w:style w:type="paragraph" w:styleId="a3">
    <w:name w:val="No Spacing"/>
    <w:link w:val="a4"/>
    <w:uiPriority w:val="1"/>
    <w:qFormat/>
    <w:rsid w:val="00BC108B"/>
    <w:pPr>
      <w:spacing w:after="0" w:line="240" w:lineRule="auto"/>
    </w:pPr>
    <w:rPr>
      <w:rFonts w:ascii="Calibri" w:eastAsia="Times New Roman" w:hAnsi="Calibri" w:cs="Times New Roman"/>
      <w:lang w:val="en-US" w:eastAsia="ru-RU" w:bidi="en-US"/>
    </w:rPr>
  </w:style>
  <w:style w:type="character" w:customStyle="1" w:styleId="a4">
    <w:name w:val="Без интервала Знак"/>
    <w:link w:val="a3"/>
    <w:uiPriority w:val="1"/>
    <w:locked/>
    <w:rsid w:val="00BC108B"/>
    <w:rPr>
      <w:rFonts w:ascii="Calibri" w:eastAsia="Times New Roman" w:hAnsi="Calibri" w:cs="Times New Roman"/>
      <w:lang w:val="en-US" w:eastAsia="ru-RU" w:bidi="en-US"/>
    </w:rPr>
  </w:style>
  <w:style w:type="paragraph" w:styleId="a5">
    <w:name w:val="List Paragraph"/>
    <w:basedOn w:val="a"/>
    <w:uiPriority w:val="34"/>
    <w:qFormat/>
    <w:rsid w:val="00BC108B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ahoma"/>
      <w:kern w:val="1"/>
      <w:sz w:val="24"/>
      <w:szCs w:val="24"/>
      <w:lang w:val="ru-RU" w:eastAsia="hi-IN" w:bidi="hi-IN"/>
    </w:rPr>
  </w:style>
  <w:style w:type="paragraph" w:customStyle="1" w:styleId="31">
    <w:name w:val="Заголовок 3+"/>
    <w:basedOn w:val="a"/>
    <w:rsid w:val="00BC108B"/>
    <w:pPr>
      <w:widowControl w:val="0"/>
      <w:suppressAutoHyphens/>
      <w:overflowPunct w:val="0"/>
      <w:autoSpaceDE w:val="0"/>
      <w:spacing w:before="240" w:after="0" w:line="240" w:lineRule="auto"/>
      <w:jc w:val="center"/>
      <w:textAlignment w:val="baseline"/>
    </w:pPr>
    <w:rPr>
      <w:rFonts w:ascii="Times New Roman" w:eastAsia="Calibri" w:hAnsi="Times New Roman"/>
      <w:b/>
      <w:sz w:val="28"/>
      <w:szCs w:val="20"/>
      <w:lang w:val="ru-RU" w:eastAsia="zh-CN" w:bidi="ar-SA"/>
    </w:rPr>
  </w:style>
  <w:style w:type="character" w:customStyle="1" w:styleId="21">
    <w:name w:val="Основной текст (2) + Полужирный"/>
    <w:basedOn w:val="a0"/>
    <w:rsid w:val="00BC10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</w:rPr>
  </w:style>
  <w:style w:type="paragraph" w:styleId="a6">
    <w:name w:val="Normal (Web)"/>
    <w:basedOn w:val="a"/>
    <w:rsid w:val="00BC108B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val="ru-RU" w:eastAsia="zh-CN" w:bidi="ar-SA"/>
    </w:rPr>
  </w:style>
  <w:style w:type="paragraph" w:customStyle="1" w:styleId="11">
    <w:name w:val="Абзац списка11"/>
    <w:basedOn w:val="a"/>
    <w:rsid w:val="00BC108B"/>
    <w:pPr>
      <w:suppressAutoHyphens/>
      <w:ind w:left="720"/>
    </w:pPr>
    <w:rPr>
      <w:rFonts w:eastAsia="Calibri" w:cs="Calibri"/>
      <w:kern w:val="1"/>
      <w:lang w:eastAsia="zh-CN" w:bidi="ar-SA"/>
    </w:rPr>
  </w:style>
  <w:style w:type="paragraph" w:styleId="a7">
    <w:name w:val="Body Text"/>
    <w:basedOn w:val="a"/>
    <w:link w:val="a8"/>
    <w:unhideWhenUsed/>
    <w:rsid w:val="00BC108B"/>
    <w:pPr>
      <w:spacing w:after="120"/>
    </w:pPr>
    <w:rPr>
      <w:rFonts w:eastAsia="Calibri"/>
      <w:lang w:val="ru-RU" w:bidi="ar-SA"/>
    </w:rPr>
  </w:style>
  <w:style w:type="character" w:customStyle="1" w:styleId="a8">
    <w:name w:val="Основной текст Знак"/>
    <w:basedOn w:val="a0"/>
    <w:link w:val="a7"/>
    <w:rsid w:val="00BC108B"/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0549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054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nhideWhenUsed/>
    <w:rsid w:val="00054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54960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Default">
    <w:name w:val="Default"/>
    <w:rsid w:val="00EC17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C0DB6"/>
    <w:rPr>
      <w:rFonts w:ascii="Arial" w:eastAsia="Times New Roman" w:hAnsi="Arial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0DB6"/>
    <w:rPr>
      <w:rFonts w:ascii="Arial" w:eastAsia="Times New Roman" w:hAnsi="Arial" w:cs="Times New Roman"/>
      <w:b/>
      <w:bCs/>
      <w:color w:val="4F81BD"/>
      <w:lang w:eastAsia="ru-RU"/>
    </w:rPr>
  </w:style>
  <w:style w:type="character" w:customStyle="1" w:styleId="WW8Num1z0">
    <w:name w:val="WW8Num1z0"/>
    <w:rsid w:val="00DC0DB6"/>
    <w:rPr>
      <w:rFonts w:ascii="Symbol" w:eastAsia="Times New Roman" w:hAnsi="Symbol" w:cs="Symbol"/>
    </w:rPr>
  </w:style>
  <w:style w:type="character" w:customStyle="1" w:styleId="Absatz-Standardschriftart">
    <w:name w:val="Absatz-Standardschriftart"/>
    <w:rsid w:val="00DC0DB6"/>
  </w:style>
  <w:style w:type="character" w:customStyle="1" w:styleId="WW-Absatz-Standardschriftart">
    <w:name w:val="WW-Absatz-Standardschriftart"/>
    <w:rsid w:val="00DC0DB6"/>
  </w:style>
  <w:style w:type="character" w:customStyle="1" w:styleId="WW8Num1z1">
    <w:name w:val="WW8Num1z1"/>
    <w:rsid w:val="00DC0DB6"/>
    <w:rPr>
      <w:rFonts w:ascii="Courier New" w:hAnsi="Courier New" w:cs="Courier New"/>
    </w:rPr>
  </w:style>
  <w:style w:type="character" w:customStyle="1" w:styleId="WW8Num1z2">
    <w:name w:val="WW8Num1z2"/>
    <w:rsid w:val="00DC0DB6"/>
    <w:rPr>
      <w:rFonts w:ascii="Wingdings" w:hAnsi="Wingdings" w:cs="Wingdings"/>
    </w:rPr>
  </w:style>
  <w:style w:type="character" w:customStyle="1" w:styleId="WW8Num1z3">
    <w:name w:val="WW8Num1z3"/>
    <w:rsid w:val="00DC0DB6"/>
    <w:rPr>
      <w:rFonts w:ascii="Symbol" w:hAnsi="Symbol" w:cs="Symbol"/>
    </w:rPr>
  </w:style>
  <w:style w:type="character" w:customStyle="1" w:styleId="1">
    <w:name w:val="Основной шрифт абзаца1"/>
    <w:rsid w:val="00DC0DB6"/>
  </w:style>
  <w:style w:type="character" w:customStyle="1" w:styleId="FontStyle18">
    <w:name w:val="Font Style18"/>
    <w:basedOn w:val="1"/>
    <w:rsid w:val="00DC0DB6"/>
    <w:rPr>
      <w:rFonts w:ascii="Trebuchet MS" w:hAnsi="Trebuchet MS" w:cs="Trebuchet MS"/>
      <w:b/>
      <w:bCs/>
      <w:spacing w:val="-10"/>
      <w:sz w:val="28"/>
      <w:szCs w:val="28"/>
    </w:rPr>
  </w:style>
  <w:style w:type="character" w:customStyle="1" w:styleId="FontStyle26">
    <w:name w:val="Font Style26"/>
    <w:basedOn w:val="1"/>
    <w:rsid w:val="00DC0DB6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ac">
    <w:name w:val="Верхний колонтитул Знак"/>
    <w:basedOn w:val="1"/>
    <w:rsid w:val="00DC0DB6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1"/>
    <w:rsid w:val="00DC0DB6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Заголовок"/>
    <w:basedOn w:val="a"/>
    <w:next w:val="a7"/>
    <w:rsid w:val="00DC0DB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val="ru-RU" w:eastAsia="zh-CN" w:bidi="ar-SA"/>
    </w:rPr>
  </w:style>
  <w:style w:type="paragraph" w:styleId="af">
    <w:name w:val="List"/>
    <w:basedOn w:val="a7"/>
    <w:rsid w:val="00DC0DB6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f0">
    <w:name w:val="caption"/>
    <w:basedOn w:val="a"/>
    <w:qFormat/>
    <w:rsid w:val="00DC0DB6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val="ru-RU" w:eastAsia="zh-CN" w:bidi="ar-SA"/>
    </w:rPr>
  </w:style>
  <w:style w:type="paragraph" w:customStyle="1" w:styleId="10">
    <w:name w:val="Указатель1"/>
    <w:basedOn w:val="a"/>
    <w:rsid w:val="00DC0DB6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val="ru-RU" w:eastAsia="zh-CN" w:bidi="ar-SA"/>
    </w:rPr>
  </w:style>
  <w:style w:type="character" w:customStyle="1" w:styleId="12">
    <w:name w:val="Текст выноски Знак1"/>
    <w:basedOn w:val="a0"/>
    <w:rsid w:val="00DC0DB6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Абзац списка1"/>
    <w:basedOn w:val="a"/>
    <w:rsid w:val="00DC0DB6"/>
    <w:pPr>
      <w:suppressAutoHyphens/>
      <w:spacing w:after="0" w:line="240" w:lineRule="auto"/>
      <w:ind w:left="720"/>
    </w:pPr>
    <w:rPr>
      <w:rFonts w:eastAsia="Calibri" w:cs="Calibri"/>
      <w:sz w:val="24"/>
      <w:szCs w:val="24"/>
      <w:lang w:eastAsia="zh-CN" w:bidi="ar-SA"/>
    </w:rPr>
  </w:style>
  <w:style w:type="paragraph" w:customStyle="1" w:styleId="Style3">
    <w:name w:val="Style3"/>
    <w:basedOn w:val="a"/>
    <w:rsid w:val="00DC0DB6"/>
    <w:pPr>
      <w:widowControl w:val="0"/>
      <w:suppressAutoHyphens/>
      <w:autoSpaceDE w:val="0"/>
      <w:spacing w:after="0" w:line="240" w:lineRule="exact"/>
      <w:ind w:firstLine="281"/>
      <w:jc w:val="both"/>
    </w:pPr>
    <w:rPr>
      <w:rFonts w:ascii="Microsoft Sans Serif" w:hAnsi="Microsoft Sans Serif" w:cs="Microsoft Sans Serif"/>
      <w:sz w:val="24"/>
      <w:szCs w:val="24"/>
      <w:lang w:val="ru-RU" w:eastAsia="zh-CN" w:bidi="ar-SA"/>
    </w:rPr>
  </w:style>
  <w:style w:type="paragraph" w:customStyle="1" w:styleId="Style7">
    <w:name w:val="Style7"/>
    <w:basedOn w:val="a"/>
    <w:rsid w:val="00DC0DB6"/>
    <w:pPr>
      <w:widowControl w:val="0"/>
      <w:suppressAutoHyphens/>
      <w:autoSpaceDE w:val="0"/>
      <w:spacing w:after="0" w:line="242" w:lineRule="exact"/>
    </w:pPr>
    <w:rPr>
      <w:rFonts w:ascii="Microsoft Sans Serif" w:hAnsi="Microsoft Sans Serif" w:cs="Microsoft Sans Serif"/>
      <w:sz w:val="24"/>
      <w:szCs w:val="24"/>
      <w:lang w:val="ru-RU" w:eastAsia="zh-CN" w:bidi="ar-SA"/>
    </w:rPr>
  </w:style>
  <w:style w:type="paragraph" w:styleId="af1">
    <w:name w:val="header"/>
    <w:basedOn w:val="a"/>
    <w:link w:val="14"/>
    <w:rsid w:val="00DC0DB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val="ru-RU" w:eastAsia="zh-CN" w:bidi="ar-SA"/>
    </w:rPr>
  </w:style>
  <w:style w:type="character" w:customStyle="1" w:styleId="14">
    <w:name w:val="Верхний колонтитул Знак1"/>
    <w:basedOn w:val="a0"/>
    <w:link w:val="af1"/>
    <w:rsid w:val="00DC0DB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footer"/>
    <w:basedOn w:val="a"/>
    <w:link w:val="15"/>
    <w:rsid w:val="00DC0DB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val="ru-RU" w:eastAsia="zh-CN" w:bidi="ar-SA"/>
    </w:rPr>
  </w:style>
  <w:style w:type="character" w:customStyle="1" w:styleId="15">
    <w:name w:val="Нижний колонтитул Знак1"/>
    <w:basedOn w:val="a0"/>
    <w:link w:val="af2"/>
    <w:rsid w:val="00DC0DB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3">
    <w:name w:val="Содержимое таблицы"/>
    <w:basedOn w:val="a"/>
    <w:rsid w:val="00DC0DB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val="ru-RU" w:eastAsia="zh-CN" w:bidi="ar-SA"/>
    </w:rPr>
  </w:style>
  <w:style w:type="paragraph" w:customStyle="1" w:styleId="af4">
    <w:name w:val="Заголовок таблицы"/>
    <w:basedOn w:val="af3"/>
    <w:rsid w:val="00DC0DB6"/>
    <w:pPr>
      <w:jc w:val="center"/>
    </w:pPr>
    <w:rPr>
      <w:b/>
      <w:bCs/>
    </w:rPr>
  </w:style>
  <w:style w:type="paragraph" w:customStyle="1" w:styleId="ParagraphStyle">
    <w:name w:val="Paragraph Style"/>
    <w:rsid w:val="00DC0D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39</Pages>
  <Words>8404</Words>
  <Characters>47905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cp:lastPrinted>2016-09-15T17:14:00Z</cp:lastPrinted>
  <dcterms:created xsi:type="dcterms:W3CDTF">2016-09-14T14:30:00Z</dcterms:created>
  <dcterms:modified xsi:type="dcterms:W3CDTF">2019-09-09T15:53:00Z</dcterms:modified>
</cp:coreProperties>
</file>