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41" w:rsidRPr="00937041" w:rsidRDefault="00B64CE0" w:rsidP="00937041">
      <w:pPr>
        <w:pStyle w:val="1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Аннотация к рабочей программе</w:t>
      </w:r>
      <w:r w:rsidR="00937041" w:rsidRPr="00937041">
        <w:rPr>
          <w:b/>
          <w:sz w:val="24"/>
          <w:szCs w:val="24"/>
        </w:rPr>
        <w:t xml:space="preserve"> по литературному чтению</w:t>
      </w:r>
      <w:bookmarkEnd w:id="0"/>
    </w:p>
    <w:p w:rsidR="00937041" w:rsidRDefault="00B64CE0" w:rsidP="00937041">
      <w:pPr>
        <w:pStyle w:val="11"/>
        <w:shd w:val="clear" w:color="auto" w:fill="auto"/>
        <w:spacing w:line="274" w:lineRule="exact"/>
        <w:ind w:firstLine="360"/>
      </w:pPr>
      <w:r>
        <w:t>Рабочая</w:t>
      </w:r>
      <w:r w:rsidR="00937041">
        <w:t xml:space="preserve"> </w:t>
      </w:r>
      <w:r>
        <w:t xml:space="preserve"> программа</w:t>
      </w:r>
      <w:r w:rsidR="00937041">
        <w:t xml:space="preserve"> по литературному чтению в</w:t>
      </w:r>
      <w:r>
        <w:t xml:space="preserve"> МАОУ  «</w:t>
      </w:r>
      <w:proofErr w:type="spellStart"/>
      <w:r>
        <w:t>Бигилинской</w:t>
      </w:r>
      <w:proofErr w:type="spellEnd"/>
      <w:r>
        <w:t xml:space="preserve"> СОШ» на 2019-2020 учебный год составлена</w:t>
      </w:r>
      <w:r w:rsidR="00937041">
        <w:t xml:space="preserve"> на основании следующих нормативно-правовых документов:</w:t>
      </w:r>
    </w:p>
    <w:p w:rsidR="00937041" w:rsidRDefault="00393601" w:rsidP="00937041">
      <w:pPr>
        <w:pStyle w:val="11"/>
        <w:shd w:val="clear" w:color="auto" w:fill="auto"/>
        <w:spacing w:line="230" w:lineRule="exact"/>
        <w:ind w:firstLine="0"/>
      </w:pPr>
      <w:r>
        <w:t>д</w:t>
      </w:r>
      <w:r w:rsidR="00B64CE0">
        <w:t>ля 2 класса</w:t>
      </w:r>
    </w:p>
    <w:p w:rsidR="00B64CE0" w:rsidRPr="00B64CE0" w:rsidRDefault="00B64CE0" w:rsidP="00B64CE0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B64CE0">
        <w:rPr>
          <w:rFonts w:ascii="Times New Roman" w:eastAsia="Calibri" w:hAnsi="Times New Roman" w:cs="Times New Roman"/>
          <w:sz w:val="23"/>
          <w:szCs w:val="23"/>
          <w:lang w:eastAsia="en-US"/>
        </w:rPr>
        <w:t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</w:t>
      </w:r>
      <w:r w:rsidR="00B16386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4CE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B64CE0" w:rsidRPr="00B64CE0" w:rsidRDefault="00B64CE0" w:rsidP="00B64CE0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B64CE0">
        <w:rPr>
          <w:rFonts w:ascii="Times New Roman" w:eastAsia="Calibri" w:hAnsi="Times New Roman" w:cs="Times New Roman"/>
        </w:rPr>
        <w:t>Приказ директора МАОУ  «</w:t>
      </w:r>
      <w:proofErr w:type="spellStart"/>
      <w:r w:rsidRPr="00B64CE0">
        <w:rPr>
          <w:rFonts w:ascii="Times New Roman" w:eastAsia="Calibri" w:hAnsi="Times New Roman" w:cs="Times New Roman"/>
        </w:rPr>
        <w:t>Бигилинская</w:t>
      </w:r>
      <w:proofErr w:type="spellEnd"/>
      <w:r w:rsidRPr="00B64CE0">
        <w:rPr>
          <w:rFonts w:ascii="Times New Roman" w:eastAsia="Calibri" w:hAnsi="Times New Roman" w:cs="Times New Roman"/>
        </w:rPr>
        <w:t xml:space="preserve"> СОШ»» от 03 июня 2019г. № 186 «Об утверждении изменений в основную образовательную программу»</w:t>
      </w:r>
    </w:p>
    <w:p w:rsidR="00937041" w:rsidRDefault="00937041" w:rsidP="00937041">
      <w:pPr>
        <w:pStyle w:val="11"/>
        <w:shd w:val="clear" w:color="auto" w:fill="auto"/>
        <w:spacing w:line="230" w:lineRule="exact"/>
        <w:ind w:firstLine="0"/>
      </w:pPr>
    </w:p>
    <w:p w:rsidR="00937041" w:rsidRDefault="00393601" w:rsidP="00937041">
      <w:pPr>
        <w:pStyle w:val="11"/>
        <w:shd w:val="clear" w:color="auto" w:fill="auto"/>
        <w:spacing w:line="230" w:lineRule="exact"/>
        <w:ind w:firstLine="0"/>
      </w:pPr>
      <w:r>
        <w:t>а также авторской</w:t>
      </w:r>
      <w:r w:rsidR="00937041">
        <w:t xml:space="preserve"> программ</w:t>
      </w:r>
      <w:r>
        <w:t>ы</w:t>
      </w:r>
      <w:r w:rsidR="00937041">
        <w:t>:</w:t>
      </w:r>
    </w:p>
    <w:p w:rsidR="00937041" w:rsidRDefault="00937041" w:rsidP="00937041">
      <w:pPr>
        <w:pStyle w:val="11"/>
        <w:shd w:val="clear" w:color="auto" w:fill="auto"/>
        <w:spacing w:line="230" w:lineRule="exact"/>
        <w:ind w:firstLine="0"/>
      </w:pPr>
    </w:p>
    <w:p w:rsidR="00937041" w:rsidRDefault="00937041" w:rsidP="00937041">
      <w:pPr>
        <w:pStyle w:val="11"/>
        <w:shd w:val="clear" w:color="auto" w:fill="auto"/>
        <w:spacing w:line="230" w:lineRule="exact"/>
        <w:ind w:firstLine="0"/>
      </w:pPr>
      <w:r>
        <w:t xml:space="preserve"> «Литературное чтение» 1-4 классы/</w:t>
      </w:r>
      <w:proofErr w:type="spellStart"/>
      <w:r>
        <w:t>Н.А.Чуракова</w:t>
      </w:r>
      <w:proofErr w:type="spellEnd"/>
      <w:r>
        <w:t xml:space="preserve">, </w:t>
      </w:r>
      <w:proofErr w:type="spellStart"/>
      <w:r>
        <w:t>О.В.Малаховскаяи</w:t>
      </w:r>
      <w:proofErr w:type="spellEnd"/>
      <w:r>
        <w:t xml:space="preserve"> др., </w:t>
      </w:r>
      <w:proofErr w:type="spellStart"/>
      <w:r>
        <w:t>М.:Академкнига</w:t>
      </w:r>
      <w:proofErr w:type="spellEnd"/>
      <w:r>
        <w:t>/Учебник, 2014 - 2015 гг.</w:t>
      </w:r>
    </w:p>
    <w:p w:rsidR="00937041" w:rsidRDefault="00937041" w:rsidP="00937041">
      <w:pPr>
        <w:pStyle w:val="11"/>
        <w:shd w:val="clear" w:color="auto" w:fill="auto"/>
        <w:spacing w:line="278" w:lineRule="exact"/>
        <w:ind w:firstLine="360"/>
      </w:pPr>
    </w:p>
    <w:p w:rsidR="00937041" w:rsidRDefault="00937041" w:rsidP="00E6413F">
      <w:pPr>
        <w:pStyle w:val="11"/>
        <w:shd w:val="clear" w:color="auto" w:fill="auto"/>
        <w:spacing w:line="278" w:lineRule="exact"/>
        <w:ind w:firstLine="360"/>
      </w:pPr>
      <w:r>
        <w:t>В соответств</w:t>
      </w:r>
      <w:r w:rsidR="00393601">
        <w:t>ии с у</w:t>
      </w:r>
      <w:r w:rsidR="00231DAD">
        <w:t>чебным планом МАОУ «</w:t>
      </w:r>
      <w:proofErr w:type="spellStart"/>
      <w:r w:rsidR="00231DAD">
        <w:t>Бигилинская</w:t>
      </w:r>
      <w:proofErr w:type="spellEnd"/>
      <w:r w:rsidR="00231DAD">
        <w:t xml:space="preserve"> </w:t>
      </w:r>
      <w:r w:rsidR="00393601">
        <w:t>СОШ»</w:t>
      </w:r>
      <w:r>
        <w:t xml:space="preserve"> на изучение литературного чтения отводится:</w:t>
      </w:r>
      <w:r w:rsidR="00E6413F">
        <w:t xml:space="preserve"> </w:t>
      </w:r>
      <w:bookmarkStart w:id="1" w:name="_GoBack"/>
      <w:bookmarkEnd w:id="1"/>
      <w:r>
        <w:t>во 2 клас</w:t>
      </w:r>
      <w:r w:rsidR="00B64CE0">
        <w:t>се - 136 часов, 4 часа в неделю</w:t>
      </w:r>
      <w:r>
        <w:t xml:space="preserve"> </w:t>
      </w:r>
    </w:p>
    <w:p w:rsidR="00937041" w:rsidRDefault="00937041" w:rsidP="00937041">
      <w:pPr>
        <w:pStyle w:val="11"/>
        <w:shd w:val="clear" w:color="auto" w:fill="auto"/>
        <w:spacing w:line="278" w:lineRule="exact"/>
        <w:ind w:firstLine="360"/>
      </w:pPr>
    </w:p>
    <w:p w:rsidR="00937041" w:rsidRDefault="009831F2" w:rsidP="00937041">
      <w:pPr>
        <w:pStyle w:val="11"/>
        <w:shd w:val="clear" w:color="auto" w:fill="auto"/>
        <w:spacing w:line="278" w:lineRule="exact"/>
        <w:ind w:firstLine="360"/>
      </w:pPr>
      <w:r>
        <w:t>Для реализации рабочей</w:t>
      </w:r>
      <w:r w:rsidR="00937041">
        <w:t xml:space="preserve"> программ</w:t>
      </w:r>
      <w:r>
        <w:t>ы</w:t>
      </w:r>
      <w:r w:rsidR="00937041">
        <w:t xml:space="preserve"> по предмету «Литературное чтение» используются следующие учебники:</w:t>
      </w:r>
    </w:p>
    <w:p w:rsidR="009831F2" w:rsidRDefault="009831F2" w:rsidP="00937041">
      <w:pPr>
        <w:pStyle w:val="11"/>
        <w:shd w:val="clear" w:color="auto" w:fill="auto"/>
        <w:spacing w:line="278" w:lineRule="exact"/>
        <w:ind w:firstLine="360"/>
      </w:pP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338"/>
      </w:tblGrid>
      <w:tr w:rsidR="00937041" w:rsidTr="00937041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041" w:rsidRDefault="00937041" w:rsidP="00B64CE0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класс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041" w:rsidRDefault="00937041" w:rsidP="00B64CE0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учебник</w:t>
            </w:r>
          </w:p>
        </w:tc>
      </w:tr>
      <w:tr w:rsidR="00937041" w:rsidTr="00B64CE0">
        <w:trPr>
          <w:trHeight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041" w:rsidRDefault="00937041" w:rsidP="00B64CE0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041" w:rsidRDefault="00937041" w:rsidP="00874368">
            <w:pPr>
              <w:pStyle w:val="11"/>
              <w:shd w:val="clear" w:color="auto" w:fill="auto"/>
              <w:spacing w:line="278" w:lineRule="exact"/>
              <w:ind w:firstLine="0"/>
            </w:pPr>
            <w:proofErr w:type="spellStart"/>
            <w:r>
              <w:t>Чуракова</w:t>
            </w:r>
            <w:proofErr w:type="spellEnd"/>
            <w:r>
              <w:t xml:space="preserve"> Н.А. Литературное чтение. 2 класс. В 2 ч.: учебник. — М.: Академкнига/Учебник, 2014-2015 г.</w:t>
            </w:r>
          </w:p>
        </w:tc>
      </w:tr>
    </w:tbl>
    <w:p w:rsidR="000C2B33" w:rsidRDefault="000C2B33"/>
    <w:sectPr w:rsidR="000C2B33" w:rsidSect="00B5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DAF"/>
    <w:multiLevelType w:val="hybridMultilevel"/>
    <w:tmpl w:val="039A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FA8"/>
    <w:multiLevelType w:val="hybridMultilevel"/>
    <w:tmpl w:val="9474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4F0C"/>
    <w:multiLevelType w:val="multilevel"/>
    <w:tmpl w:val="84204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86A28"/>
    <w:multiLevelType w:val="multilevel"/>
    <w:tmpl w:val="875E9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158"/>
    <w:rsid w:val="000C2B33"/>
    <w:rsid w:val="00231DAD"/>
    <w:rsid w:val="00393601"/>
    <w:rsid w:val="00937041"/>
    <w:rsid w:val="009831F2"/>
    <w:rsid w:val="00A74158"/>
    <w:rsid w:val="00B16386"/>
    <w:rsid w:val="00B54F0C"/>
    <w:rsid w:val="00B64CE0"/>
    <w:rsid w:val="00E6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04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70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370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3"/>
    <w:rsid w:val="0093704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3704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937041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c15">
    <w:name w:val="c15"/>
    <w:basedOn w:val="a0"/>
    <w:rsid w:val="00937041"/>
  </w:style>
  <w:style w:type="paragraph" w:styleId="a4">
    <w:name w:val="List Paragraph"/>
    <w:basedOn w:val="a"/>
    <w:uiPriority w:val="34"/>
    <w:qFormat/>
    <w:rsid w:val="0093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Admin</cp:lastModifiedBy>
  <cp:revision>11</cp:revision>
  <dcterms:created xsi:type="dcterms:W3CDTF">2019-05-11T14:02:00Z</dcterms:created>
  <dcterms:modified xsi:type="dcterms:W3CDTF">2019-09-09T06:36:00Z</dcterms:modified>
</cp:coreProperties>
</file>