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C" w:rsidRDefault="00C060BC" w:rsidP="00C060BC">
      <w:pPr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05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BC" w:rsidRDefault="00C060BC" w:rsidP="00C060BC">
      <w:pPr>
        <w:jc w:val="center"/>
      </w:pPr>
      <w:r>
        <w:t>Муниципальное автономное общеобразовательное учреждение</w:t>
      </w:r>
    </w:p>
    <w:p w:rsidR="00C060BC" w:rsidRDefault="00C060BC" w:rsidP="00C060BC">
      <w:pPr>
        <w:jc w:val="center"/>
      </w:pPr>
      <w:r>
        <w:t>Заводоуковского городского округа</w:t>
      </w:r>
    </w:p>
    <w:p w:rsidR="00C060BC" w:rsidRDefault="00C060BC" w:rsidP="00C060BC">
      <w:pPr>
        <w:jc w:val="center"/>
      </w:pPr>
      <w:r>
        <w:t>«Бигилинская средняя общеобразовательная школа имени первого директора,</w:t>
      </w:r>
    </w:p>
    <w:p w:rsidR="00C060BC" w:rsidRDefault="00C060BC" w:rsidP="00C060BC">
      <w:pPr>
        <w:jc w:val="center"/>
      </w:pPr>
      <w:r>
        <w:t>отличника народного образования СССР А.П.Горохова»</w:t>
      </w:r>
    </w:p>
    <w:p w:rsidR="00C060BC" w:rsidRDefault="00C060BC" w:rsidP="00C060BC">
      <w:pPr>
        <w:pBdr>
          <w:bottom w:val="single" w:sz="12" w:space="1" w:color="auto"/>
        </w:pBdr>
        <w:jc w:val="center"/>
      </w:pPr>
      <w:r>
        <w:t>(МАОУ «Бигилинская СОШ»)</w:t>
      </w:r>
    </w:p>
    <w:p w:rsidR="00877DF3" w:rsidRDefault="00877DF3" w:rsidP="00D360E9"/>
    <w:p w:rsidR="007D7EA4" w:rsidRPr="00EF0D08" w:rsidRDefault="007D7EA4" w:rsidP="007D7EA4">
      <w:pPr>
        <w:jc w:val="right"/>
      </w:pPr>
      <w:r w:rsidRPr="00EF0D08">
        <w:t xml:space="preserve">                                                                                                                  «Утверждаю»</w:t>
      </w:r>
    </w:p>
    <w:p w:rsidR="007D7EA4" w:rsidRPr="00EF0D08" w:rsidRDefault="007D7EA4" w:rsidP="007D7EA4">
      <w:pPr>
        <w:jc w:val="right"/>
      </w:pPr>
      <w:r w:rsidRPr="00EF0D08">
        <w:t xml:space="preserve">                                                              </w:t>
      </w:r>
      <w:r>
        <w:t xml:space="preserve">                    </w:t>
      </w:r>
      <w:r w:rsidRPr="00EF0D08">
        <w:t xml:space="preserve">     Директор МАОУ «Бигилинская СОШ»</w:t>
      </w:r>
    </w:p>
    <w:p w:rsidR="007D7EA4" w:rsidRPr="00EF0D08" w:rsidRDefault="007D7EA4" w:rsidP="007D7EA4">
      <w:pPr>
        <w:jc w:val="right"/>
      </w:pPr>
      <w:r w:rsidRPr="00EF0D08">
        <w:t xml:space="preserve">                                                                                                      ____________ О.С.Полкова</w:t>
      </w:r>
    </w:p>
    <w:p w:rsidR="007D7EA4" w:rsidRDefault="007D7EA4" w:rsidP="007D7EA4">
      <w:pPr>
        <w:jc w:val="right"/>
      </w:pPr>
      <w:r w:rsidRPr="00EF0D08">
        <w:t xml:space="preserve">                                                                        </w:t>
      </w:r>
      <w:r>
        <w:t xml:space="preserve">                             «02</w:t>
      </w:r>
      <w:r w:rsidRPr="00EF0D08">
        <w:t>» сентября</w:t>
      </w:r>
      <w:r>
        <w:t xml:space="preserve"> 2019</w:t>
      </w:r>
      <w:r w:rsidRPr="00EF0D08">
        <w:t xml:space="preserve"> г</w:t>
      </w:r>
    </w:p>
    <w:p w:rsidR="00877DF3" w:rsidRDefault="00877DF3" w:rsidP="00877DF3">
      <w:pPr>
        <w:jc w:val="center"/>
      </w:pPr>
    </w:p>
    <w:p w:rsidR="007D7EA4" w:rsidRDefault="007D7EA4" w:rsidP="007D7EA4">
      <w:pPr>
        <w:pStyle w:val="1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7D7EA4" w:rsidRDefault="007D7EA4" w:rsidP="007D7EA4">
      <w:pPr>
        <w:pStyle w:val="1"/>
        <w:numPr>
          <w:ilvl w:val="0"/>
          <w:numId w:val="6"/>
        </w:numPr>
      </w:pPr>
      <w:r>
        <w:rPr>
          <w:b/>
          <w:sz w:val="24"/>
        </w:rPr>
        <w:t>работы охранно-оздоровительного совета</w:t>
      </w:r>
    </w:p>
    <w:p w:rsidR="007D7EA4" w:rsidRDefault="007D7EA4" w:rsidP="007D7EA4">
      <w:pPr>
        <w:jc w:val="center"/>
      </w:pPr>
      <w:r>
        <w:t xml:space="preserve">на 2019-2020 учебный год  </w:t>
      </w:r>
    </w:p>
    <w:p w:rsidR="007D7EA4" w:rsidRDefault="007D7EA4" w:rsidP="007D7EA4">
      <w:pPr>
        <w:jc w:val="center"/>
      </w:pPr>
    </w:p>
    <w:p w:rsidR="007D7EA4" w:rsidRDefault="007D7EA4" w:rsidP="007D7EA4">
      <w:pPr>
        <w:tabs>
          <w:tab w:val="left" w:pos="0"/>
        </w:tabs>
        <w:ind w:firstLine="600"/>
        <w:jc w:val="both"/>
      </w:pPr>
      <w:r>
        <w:t>С целью координации и коррекции деятельности по формированию здоровьесберегающего поведения участников образовательного процесса разработан план заседаний охранно-оздоровительного совета</w:t>
      </w:r>
    </w:p>
    <w:tbl>
      <w:tblPr>
        <w:tblW w:w="10545" w:type="dxa"/>
        <w:tblInd w:w="-487" w:type="dxa"/>
        <w:tblLayout w:type="fixed"/>
        <w:tblLook w:val="04A0"/>
      </w:tblPr>
      <w:tblGrid>
        <w:gridCol w:w="1741"/>
        <w:gridCol w:w="6798"/>
        <w:gridCol w:w="2006"/>
      </w:tblGrid>
      <w:tr w:rsidR="007D7EA4" w:rsidTr="007D7EA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D7EA4" w:rsidTr="007D7EA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четверть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1.Утверждение план работы ООС на 2019-2020 учебный год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2.Итоги летней оздоровительной </w:t>
            </w:r>
            <w:proofErr w:type="gramStart"/>
            <w:r>
              <w:rPr>
                <w:lang w:eastAsia="en-US"/>
              </w:rPr>
              <w:t>кампании</w:t>
            </w:r>
            <w:proofErr w:type="gramEnd"/>
            <w:r>
              <w:rPr>
                <w:lang w:eastAsia="en-US"/>
              </w:rPr>
              <w:t xml:space="preserve"> а 2018-2019 учебном году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3.Профилактика </w:t>
            </w:r>
            <w:proofErr w:type="spellStart"/>
            <w:r>
              <w:rPr>
                <w:lang w:eastAsia="en-US"/>
              </w:rPr>
              <w:t>ротавирусной</w:t>
            </w:r>
            <w:proofErr w:type="spellEnd"/>
            <w:r>
              <w:rPr>
                <w:lang w:eastAsia="en-US"/>
              </w:rPr>
              <w:t xml:space="preserve">  инфекции 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4.Об организации горячего питания учащихся  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5.Разное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Р.С. Дугиева</w:t>
            </w:r>
          </w:p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ООС</w:t>
            </w:r>
          </w:p>
        </w:tc>
      </w:tr>
      <w:tr w:rsidR="007D7EA4" w:rsidTr="007D7EA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четверть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A4" w:rsidRDefault="007D7EA4">
            <w:pPr>
              <w:spacing w:line="276" w:lineRule="auto"/>
              <w:jc w:val="both"/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1.Обеспечение выполнения законодательства по охране здоровья школьников.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2.Итоги рейда по соблюдению требований </w:t>
            </w:r>
            <w:proofErr w:type="spellStart"/>
            <w:r>
              <w:rPr>
                <w:lang w:eastAsia="en-US"/>
              </w:rPr>
              <w:t>СанПиНа</w:t>
            </w:r>
            <w:proofErr w:type="spellEnd"/>
            <w:r>
              <w:rPr>
                <w:lang w:eastAsia="en-US"/>
              </w:rPr>
              <w:t xml:space="preserve"> по маркировке мебели, санитарному состоянию учебных кабинетов  </w:t>
            </w:r>
          </w:p>
          <w:p w:rsidR="007D7EA4" w:rsidRDefault="007D7EA4">
            <w:pPr>
              <w:suppressAutoHyphens/>
              <w:spacing w:line="276" w:lineRule="auto"/>
              <w:ind w:left="2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3.Выявление уровня комфортности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образовательном процессе</w:t>
            </w:r>
          </w:p>
          <w:p w:rsidR="007D7EA4" w:rsidRDefault="007D7EA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4.Профилактика педикулеза</w:t>
            </w:r>
          </w:p>
          <w:p w:rsidR="007D7EA4" w:rsidRDefault="007D7EA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Cs/>
                <w:lang w:eastAsia="en-US"/>
              </w:rPr>
              <w:t>О муниципальном фестивале-конкурсе детских тематических проектов «Питание и здоровье»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Разное  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Р.С. Дугиева</w:t>
            </w:r>
          </w:p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ООС</w:t>
            </w:r>
          </w:p>
        </w:tc>
      </w:tr>
      <w:tr w:rsidR="007D7EA4" w:rsidTr="007D7EA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четверть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1.Анализ использования здоровьесберегающих технологий в УВП</w:t>
            </w:r>
          </w:p>
          <w:p w:rsidR="007D7EA4" w:rsidRDefault="007D7EA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lang w:eastAsia="en-US"/>
              </w:rPr>
              <w:t>Работа классного руководителя по формированию у учащихся культуры здорового образа жизни</w:t>
            </w:r>
          </w:p>
          <w:p w:rsidR="007D7EA4" w:rsidRDefault="007D7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3.Состояние кабинетов: техника безопасности</w:t>
            </w:r>
          </w:p>
          <w:p w:rsidR="007D7EA4" w:rsidRDefault="007D7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4.Профилактика ОРВИ и гриппа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5.О результатах участия в социально-значимых проектах по </w:t>
            </w:r>
            <w:proofErr w:type="spellStart"/>
            <w:r>
              <w:rPr>
                <w:lang w:eastAsia="en-US"/>
              </w:rPr>
              <w:t>здоровьесбережению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Р.С. Дугиева</w:t>
            </w:r>
          </w:p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ООС</w:t>
            </w:r>
          </w:p>
        </w:tc>
      </w:tr>
      <w:tr w:rsidR="007D7EA4" w:rsidTr="007D7EA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IV </w:t>
            </w:r>
            <w:r>
              <w:rPr>
                <w:lang w:eastAsia="en-US"/>
              </w:rPr>
              <w:t>четверть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Анализ эффективности реализации программы «Здоровье» за 2019-2020 учебный год.</w:t>
            </w:r>
          </w:p>
          <w:p w:rsidR="007D7EA4" w:rsidRDefault="007D7EA4">
            <w:pPr>
              <w:spacing w:line="276" w:lineRule="auto"/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2.Охват занятости учащихся в летний период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3.Анализ состояния здоровья школьников по данным мониторинга классных руководителей, медицинского осмотра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4.Профилактика клещевого энцефалита</w:t>
            </w:r>
          </w:p>
          <w:p w:rsidR="007D7EA4" w:rsidRDefault="007D7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5.Разное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Р.С. Дугиева</w:t>
            </w:r>
          </w:p>
          <w:p w:rsidR="007D7EA4" w:rsidRDefault="007D7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ООС</w:t>
            </w:r>
          </w:p>
        </w:tc>
      </w:tr>
    </w:tbl>
    <w:p w:rsidR="007D7EA4" w:rsidRDefault="007D7EA4" w:rsidP="007D7EA4"/>
    <w:p w:rsidR="007D7EA4" w:rsidRDefault="007D7EA4" w:rsidP="007D7EA4"/>
    <w:p w:rsidR="007D7EA4" w:rsidRDefault="007D7EA4" w:rsidP="007D7EA4"/>
    <w:p w:rsidR="00877DF3" w:rsidRDefault="00877DF3" w:rsidP="00D360E9">
      <w:pPr>
        <w:jc w:val="right"/>
      </w:pPr>
    </w:p>
    <w:sectPr w:rsidR="00877DF3" w:rsidSect="00AD44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D3214"/>
    <w:multiLevelType w:val="multilevel"/>
    <w:tmpl w:val="ECF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3633"/>
    <w:multiLevelType w:val="multilevel"/>
    <w:tmpl w:val="D03AC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4D33575A"/>
    <w:multiLevelType w:val="hybridMultilevel"/>
    <w:tmpl w:val="8B8AD6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C7"/>
    <w:rsid w:val="00027F79"/>
    <w:rsid w:val="0008596E"/>
    <w:rsid w:val="000C0C7B"/>
    <w:rsid w:val="001225C7"/>
    <w:rsid w:val="001E49A7"/>
    <w:rsid w:val="003C3676"/>
    <w:rsid w:val="003E609E"/>
    <w:rsid w:val="004534C9"/>
    <w:rsid w:val="005510D3"/>
    <w:rsid w:val="00683AC7"/>
    <w:rsid w:val="00695A0B"/>
    <w:rsid w:val="00717FC7"/>
    <w:rsid w:val="00774F3F"/>
    <w:rsid w:val="007D7EA4"/>
    <w:rsid w:val="00877DF3"/>
    <w:rsid w:val="00A91B2A"/>
    <w:rsid w:val="00AD44F8"/>
    <w:rsid w:val="00C060BC"/>
    <w:rsid w:val="00CB336E"/>
    <w:rsid w:val="00D24DAC"/>
    <w:rsid w:val="00D360E9"/>
    <w:rsid w:val="00EF2515"/>
    <w:rsid w:val="00F34BA9"/>
    <w:rsid w:val="00FC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DF3"/>
    <w:pPr>
      <w:keepNext/>
      <w:tabs>
        <w:tab w:val="num" w:pos="1440"/>
      </w:tabs>
      <w:suppressAutoHyphens/>
      <w:ind w:left="1440" w:hanging="360"/>
      <w:jc w:val="center"/>
      <w:outlineLvl w:val="0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3A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B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77DF3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3A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B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Kompozit</cp:lastModifiedBy>
  <cp:revision>10</cp:revision>
  <cp:lastPrinted>2018-07-23T10:57:00Z</cp:lastPrinted>
  <dcterms:created xsi:type="dcterms:W3CDTF">2018-07-20T06:43:00Z</dcterms:created>
  <dcterms:modified xsi:type="dcterms:W3CDTF">2019-08-06T11:49:00Z</dcterms:modified>
</cp:coreProperties>
</file>