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A" w:rsidRPr="00A9566A" w:rsidRDefault="00A9566A" w:rsidP="00A9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 ЗАПИСКА</w:t>
      </w:r>
    </w:p>
    <w:p w:rsidR="00571F4C" w:rsidRPr="006E469C" w:rsidRDefault="00571F4C" w:rsidP="00571F4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едерального государственного образовательного стандарта начального общего образования второго поколения, рабочей  программой автора Л.В. Мищенко  «Друзья природы» из сборника программ внеурочной деятельности УМК «Перспективная начальная школа», на  основании приказа директора </w:t>
      </w:r>
      <w:proofErr w:type="spellStart"/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Дроновской</w:t>
      </w:r>
      <w:proofErr w:type="spellEnd"/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ООШ, филиал МАОУ «</w:t>
      </w:r>
      <w:proofErr w:type="spellStart"/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Бигилинская</w:t>
      </w:r>
      <w:proofErr w:type="spellEnd"/>
      <w:r w:rsidRPr="006E4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 от 02 сентября 2019 г № 110/ОД  « Об организации кружков и секций».</w:t>
      </w:r>
      <w:proofErr w:type="gramEnd"/>
    </w:p>
    <w:p w:rsidR="00571F4C" w:rsidRPr="006E469C" w:rsidRDefault="00571F4C" w:rsidP="00571F4C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E46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Рабочая  программа рассчитана на 34часа в год (34 </w:t>
      </w:r>
      <w:proofErr w:type="gramStart"/>
      <w:r w:rsidRPr="006E46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учебных</w:t>
      </w:r>
      <w:proofErr w:type="gramEnd"/>
      <w:r w:rsidRPr="006E46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недели), в неделю - 1 час.</w:t>
      </w:r>
    </w:p>
    <w:p w:rsidR="00571F4C" w:rsidRPr="006E469C" w:rsidRDefault="00571F4C" w:rsidP="00571F4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469C">
        <w:rPr>
          <w:rStyle w:val="c2"/>
          <w:color w:val="000000"/>
        </w:rPr>
        <w:t>     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 адаптироваться к  процессам, происходящим в современном мире.</w:t>
      </w:r>
      <w:r w:rsidRPr="006E469C">
        <w:rPr>
          <w:rStyle w:val="c2"/>
          <w:i/>
          <w:iCs/>
          <w:color w:val="000000"/>
        </w:rPr>
        <w:t> </w:t>
      </w:r>
      <w:r w:rsidRPr="006E469C">
        <w:rPr>
          <w:rStyle w:val="c2"/>
          <w:color w:val="000000"/>
        </w:rPr>
        <w:t>Воспитание является одним из важнейших компонентов образования в интересах человека, общества, государства.</w:t>
      </w:r>
      <w:r w:rsidRPr="006E469C">
        <w:rPr>
          <w:rStyle w:val="c2"/>
          <w:i/>
          <w:iCs/>
          <w:color w:val="000000"/>
        </w:rPr>
        <w:t>  </w:t>
      </w:r>
      <w:r w:rsidRPr="006E469C">
        <w:rPr>
          <w:rStyle w:val="c2"/>
          <w:color w:val="000000"/>
        </w:rPr>
        <w:t>Экологическое воспитание должно способствовать развитию и становлению личности ребенка, всех ее духовных и физических сил и способностей; вести каждого ребенка к  новому мироощущению, мировоззрению, основанному на признании общечеловеческих ценностей в качестве приоритета. Воспитание экологической культуры – одно из основных направлений общей стратегии воспитания.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9C">
        <w:rPr>
          <w:rStyle w:val="c2"/>
          <w:color w:val="000000"/>
        </w:rPr>
        <w:t xml:space="preserve">          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Программа кружка «Друзья природы» разработана в целях сохранения природы и экологического воспитания учащихся. </w:t>
      </w:r>
      <w:proofErr w:type="gramStart"/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Она поможет формировать культуру поведения детей в природе, научить их отвечать за свои поступки, с любовью относиться к природе своей Родины, получить все необходимые знания по экологии и о природе родного края, а проведение различных  внеклассных мероприятий будут способствовать изучению экологических проблем Крыма и путей их решения, воспитанию бережного отношения к природе, любви и бережному отношению ко всему живому.</w:t>
      </w:r>
      <w:proofErr w:type="gramEnd"/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 осознанного правильного отношения к объектам природы, находящимся рядом (формирование экологической культуры).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71F4C" w:rsidRPr="00571F4C" w:rsidRDefault="00571F4C" w:rsidP="00571F4C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1F4C">
        <w:rPr>
          <w:rStyle w:val="c13"/>
          <w:b/>
          <w:bCs/>
          <w:i/>
          <w:iCs/>
          <w:color w:val="000000"/>
        </w:rPr>
        <w:t>Обучающие: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- Учить детей быть ответственными за свои поступки.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Формировать культуру поведения в природе.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Обогащать представления об окружающем мире.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основных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процессов мышления (анализ, 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синтез, сравнение).</w:t>
      </w:r>
    </w:p>
    <w:p w:rsidR="00571F4C" w:rsidRDefault="00571F4C" w:rsidP="00571F4C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Развивать творческое воображение, познавательные возможности детей. 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Воспитательные</w:t>
      </w:r>
      <w:r w:rsidRPr="00571F4C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к окружающей среде, необходимость рационально относиться к компонентам неживой природы.</w:t>
      </w:r>
    </w:p>
    <w:p w:rsidR="00571F4C" w:rsidRPr="00571F4C" w:rsidRDefault="00571F4C" w:rsidP="00571F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4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71F4C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Прививать любовь к природе, желание о ней заботиться.</w:t>
      </w:r>
    </w:p>
    <w:p w:rsidR="00571F4C" w:rsidRPr="00571F4C" w:rsidRDefault="00571F4C" w:rsidP="00571F4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1F4C">
        <w:rPr>
          <w:rStyle w:val="c13"/>
          <w:b/>
          <w:bCs/>
          <w:color w:val="000000"/>
        </w:rPr>
        <w:t>                           </w:t>
      </w:r>
    </w:p>
    <w:p w:rsidR="00A9566A" w:rsidRPr="00571F4C" w:rsidRDefault="00571F4C" w:rsidP="00571F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A9566A"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 определяют возможности его выживания. На первый взгляд может показаться, что экологические проблемы в основном имеют  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 сохранение среды  приобретает первостепенное значение.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 активно  осуществляемая экологическая работа  позволяет формировать у детей установку на диалоговое отношение к природе. Приоритетное направление школы – эколого-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воспитание, состоит в развитии экологической культуры поведения учащихся в окружающей среде, формирования ответственного отношения к природе,  стремление сохранить и украсить мир природы, осознать себя его частицей.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намечает основные направления, тематику и ориентиры поиска решения экологических проблем города, создает оптимальные условия для творческого развития учащихся, их гражданского становления, удовлетворения их социальных запросов.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творческого объединения  «Друзья природы» рассчитана на двухлетний курс обучения: первый год по курсу «Юный природовед», второй год обучения – «Юный эколог» с детьми и подростками 7 -10 лет. Занятия проводятся 2 раза в неделю с группой учащихся из 12 человек. Продолжительность занятия -  2 часа.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учащимся предоставляется возможность получить и развить навыки самореализации и самоуправления.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образовательно-развивающую направленность, охватывает теоретические и практические блоки содержания, которые взаимосвязаны и дополняют друг друга.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младшего школьного возраста и направлена на воспитание экологической культуры и нравственной позиции учащихся в отношении природной среды; развитие творческих способностей, воображения, фантазии, эмоциональной отзывчивости.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«Друзья природы» - программа творческого объединения, которая способствует развитию креативности, нестандартного пространственного мышления, вкуса, умения логически мыслить, создавать нечто новое, расширять кругозор. Для получения более полного представления о природном богатстве края  программой запланированы экскурсии, встречи с работниками Сочинского национального парка, с представителями лесопарковых хозяйств.  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комплексный подход, неразрывная связь теории и практики, что, несомненно, повлияет на круг интересов младших школьников.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решаются задачи общего психического развития (развитие творческого мышления, памяти, воображения, коммуникативных способностей), а также нравственного и общекультурного воспитания детей.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творческого объединения предусматривает  знакомство  воспитанников с определенным кругом знаний о растительном и животном мире, которые постепенно расширяются и углубляются. Учащиеся знакомятся с домашними животными и культурными </w:t>
      </w: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растениями, их разнообразием, условиями содержания и выращивания, значением для человека, некоторыми сельскохозяйственными профессиями. Проводятся практические работы по уходу за животными, размножению комнатных растений и уходу за ними, экскурсии в хранилища, пасеки, оранжереи и др.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объединение нацелено на овладение навыками исследования  сезонных изменений в природе, знаниями об особенностях живой природы родного края, законов об охране природы, Красной книги. В процессе деятельности  «Друзей природы» младшие школьники  учатся   находить взаимосвязи в природе. Дети знакомятся с полезными ископаемыми, почвами, водоемами, лесами, лугами, зелеными насаждениями, особо охраняемыми растениями и животными. Почти в каждой теме уделяется внимание вопросам охраны природы. Расширяются представления об экологическом равновесии объектов природы и гибельных последствиях нарушения природных связей.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практические работы по сбору лекарственных растений, подкормке птиц, посадке деревьев.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</w:p>
    <w:p w:rsidR="00A9566A" w:rsidRPr="00571F4C" w:rsidRDefault="00A9566A" w:rsidP="00A9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результаты.</w:t>
      </w:r>
    </w:p>
    <w:p w:rsidR="00A9566A" w:rsidRPr="00571F4C" w:rsidRDefault="00A9566A" w:rsidP="00A9566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современных проблем окружающей среды;</w:t>
      </w:r>
    </w:p>
    <w:p w:rsidR="00A9566A" w:rsidRPr="00571F4C" w:rsidRDefault="00A9566A" w:rsidP="00A9566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классификации растительного и животного мира края; распознавать природные объекты с помощью атласа – определителя; различать наиболее распространенные в данной местности растения, животных, съедобные и несъедобные грибы;</w:t>
      </w:r>
    </w:p>
    <w:p w:rsidR="00A9566A" w:rsidRPr="00571F4C" w:rsidRDefault="00A9566A" w:rsidP="00A9566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A9566A" w:rsidRPr="00571F4C" w:rsidRDefault="00A9566A" w:rsidP="00A9566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 состояние окружающей среды на основе взаимосвязей в природе; объяснять взаимосвязи в природе между природой и человеком;</w:t>
      </w:r>
    </w:p>
    <w:p w:rsidR="00A9566A" w:rsidRPr="00571F4C" w:rsidRDefault="00A9566A" w:rsidP="00A9566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навыками по уходу за растениями и животными;</w:t>
      </w:r>
    </w:p>
    <w:p w:rsidR="00A9566A" w:rsidRPr="00571F4C" w:rsidRDefault="00A9566A" w:rsidP="00A9566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9566A" w:rsidRPr="00571F4C" w:rsidRDefault="00A9566A" w:rsidP="00A9566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первоначальных экологических представлений, понятий;</w:t>
      </w:r>
    </w:p>
    <w:p w:rsidR="00A9566A" w:rsidRPr="00571F4C" w:rsidRDefault="00A9566A" w:rsidP="00A9566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важнейших задач программы относятся воспитание любви к своему городу, посёлку,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мира.</w:t>
      </w:r>
    </w:p>
    <w:p w:rsidR="00A9566A" w:rsidRPr="00571F4C" w:rsidRDefault="00A9566A" w:rsidP="00A9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Введение. Разведка экологических бед.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экологических бед. Сбор информации о состоянии окружающей среды в регионе. Составление дневника экологических наблюдений. Задачи курса «Юный эколог».  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Растения и животные края</w:t>
      </w:r>
      <w:proofErr w:type="gramStart"/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</w:t>
      </w:r>
      <w:proofErr w:type="gramEnd"/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растений и животных природного окружения. Знакомство с животными, растениями нашего края. Урок-КВН  «Знаешь ли ты этих животных?». Издание книжек – малышек о животных. Знакомство с  живыми существами, которым угрожает исчезновение. Урок – панорама. Охрана  природы, способы охраны.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Культурные и лекарственные растения </w:t>
      </w:r>
      <w:r w:rsid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нашего</w:t>
      </w: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края</w:t>
      </w: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Неживая и живая природа.  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Роль неживой природы в жизни всего живого  на Земле. Выставка «Природа и человек». Урок – путешествие. Жизнь в почве. Особенности строения и образа жизни дождевых червей и крота. Разнообразие живой  природы (многообразие растений и животных). Энциклопедия «Все обо всем». Экологические связи в живой природе.</w:t>
      </w:r>
    </w:p>
    <w:p w:rsidR="00A9566A" w:rsidRPr="00571F4C" w:rsidRDefault="00A9566A" w:rsidP="00606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подкормка птиц,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экскурсий:</w:t>
      </w:r>
    </w:p>
    <w:p w:rsidR="00A9566A" w:rsidRPr="00571F4C" w:rsidRDefault="00606FA1" w:rsidP="00606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 деревья лиственные,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 Насекомые – опылители.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Природа как единое целое.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Экологические путешествия.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растений и животных в жизни человека. Взаимосвязь в природе. Необходимость сохранения всего многообразия живого. Знакомство с охраняемыми растениями и животными.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7.Влияние окружающей среды на здоровье человека.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загрязнения окружающей среды на здоровье человека.  Изготовление эмблем об охране здоровья. Урок здоровья. Викторина «НЕ болеть!». Советы доктора 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Лесной доктор.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8. Экологические  катастрофы и экологические прогнозы.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Экологические катастрофы. Влияние моря на обитателей моря и побережья. Представления о радиоактивном загрязнении среды.  Экологические  прогнозы,  их сущность, конкретные примеры, значение для предупреждения отрицательного  воздействия человека на природу.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«Зеленые  страницы»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знания как основа деятельности людей по охране природы.  Организация и выпуск газеты  юных натуралистов «Зеленые страницы. Подготовка поделок из природного материала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Эколого-просветительская деятельность. Участие в экологических конкурсах и природоохранных акциях, конкурсах, викторинах, фестивалях:  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эколога;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Земли;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экологических знаний.</w:t>
      </w:r>
    </w:p>
    <w:p w:rsidR="00A9566A" w:rsidRPr="00571F4C" w:rsidRDefault="00A9566A" w:rsidP="00A9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  РЕКОМЕНДАЦИИ.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положен метод экскурсионно-практической  деятельности, направленной на экологическое образование учащихся, формирование экологической культуры и организацию разнообразной творческой деятельности.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каждое занятие превращается в творческую мастерскую, где хороши такие формы работы, как конструирование, этюды-зарисовки, уроки-путешествия, беседы, пресс-конференции, ролевые игры, заседания «круглого» стола, экскурсии, рейды на  природу и т.п..</w:t>
      </w:r>
      <w:proofErr w:type="gramEnd"/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могут строиться по самым разным критериям в зависимости от выбранной педагогом совместно с детьми тематики и экологической проблемы, психического состояния и настроения учащихся.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выборе формы проведения занятия уделяется пробуждению у детей интереса к окружающей природе, к проблемам её охраны, воспитанию чувств нравственных (любовь, жалость, сопереживание и т.д.) и эстетических (восхищение, удивление, любование).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обучения включается использование наглядных пособий, дидактического материала, изготовленного самими учащимися на основе исследовательской и поисковой работы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творческой работы объединения «Друзья природы» становится создание  экологической выставки поделок из природных материалов,  организация и проведение конкурса, природоохранная деятельность.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подготовительной работы к проведению мероприятия экологической направленности важно соблюдать несколько основных правил:</w:t>
      </w:r>
    </w:p>
    <w:p w:rsidR="00A9566A" w:rsidRPr="00571F4C" w:rsidRDefault="00A9566A" w:rsidP="00A9566A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готового решения;</w:t>
      </w:r>
    </w:p>
    <w:p w:rsidR="00A9566A" w:rsidRPr="00571F4C" w:rsidRDefault="00A9566A" w:rsidP="00A9566A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перегружать детей информацией, сосредоточив внимание на главном;</w:t>
      </w:r>
    </w:p>
    <w:p w:rsidR="00A9566A" w:rsidRPr="00571F4C" w:rsidRDefault="00A9566A" w:rsidP="00A9566A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подчёркивать важность инициативы и творческого подхода к решению экологических проблем;</w:t>
      </w:r>
    </w:p>
    <w:p w:rsidR="00A9566A" w:rsidRPr="00571F4C" w:rsidRDefault="00A9566A" w:rsidP="00A9566A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право самим определять форму проведения того или иного  занятия.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методы организации творческой работы в объединении «Друзья природы»  способствуют воспитанию эмоциональной отзывчивости, развитию фантазии и воображения, пробуждению творческой активности, сопричастности к проблемам окружающей среды и, главное, поиску ярких индивидуальных решений этих проблем</w:t>
      </w:r>
    </w:p>
    <w:p w:rsidR="00A9566A" w:rsidRPr="00571F4C" w:rsidRDefault="00A9566A" w:rsidP="00A9566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развитии творческих способностей учащихся.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творческих способностей в  формировании образов  «живой природы»;</w:t>
      </w:r>
    </w:p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интереса и внимания к окружающему миру через близкие пониманию образы, воплощённые средствами практической  деятельности.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навыков  исследовательской деятельности.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коммуникативных способностей в опыте работы коллективной и индивидуальной деятельности в игровых занятиях.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 и развития творческих способностей</w:t>
      </w: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Групповой метод.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работа.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игровых форм.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наглядных пособий.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Общение с «живой» природой.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 экскурсионной и практической  деятельности.</w:t>
      </w:r>
    </w:p>
    <w:p w:rsidR="00A9566A" w:rsidRPr="00571F4C" w:rsidRDefault="00A9566A" w:rsidP="002C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занятий</w:t>
      </w:r>
    </w:p>
    <w:p w:rsidR="00A9566A" w:rsidRPr="00571F4C" w:rsidRDefault="00A9566A" w:rsidP="002C01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30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1044"/>
        <w:gridCol w:w="6810"/>
        <w:gridCol w:w="993"/>
        <w:gridCol w:w="1172"/>
      </w:tblGrid>
      <w:tr w:rsidR="00571F4C" w:rsidRPr="00571F4C" w:rsidTr="00EF2755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</w:p>
          <w:p w:rsidR="00571F4C" w:rsidRPr="00571F4C" w:rsidRDefault="00571F4C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571F4C" w:rsidRPr="00571F4C" w:rsidRDefault="00571F4C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</w:t>
            </w:r>
          </w:p>
          <w:p w:rsidR="00571F4C" w:rsidRPr="00571F4C" w:rsidRDefault="00571F4C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71F4C" w:rsidRPr="00571F4C" w:rsidRDefault="00571F4C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C01F2" w:rsidRPr="00571F4C" w:rsidTr="00EF2755"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2C01F2" w:rsidRPr="00571F4C" w:rsidRDefault="002C01F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экологических бед.</w:t>
            </w:r>
          </w:p>
          <w:p w:rsidR="002C01F2" w:rsidRPr="00571F4C" w:rsidRDefault="00D575E9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загрязнения воздуха края.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C01F2" w:rsidRPr="00571F4C" w:rsidRDefault="002C01F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F2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BD6F32">
            <w:pPr>
              <w:numPr>
                <w:ilvl w:val="0"/>
                <w:numId w:val="16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F2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BD6F32">
            <w:pPr>
              <w:numPr>
                <w:ilvl w:val="0"/>
                <w:numId w:val="16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F2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BD6F32">
            <w:pPr>
              <w:numPr>
                <w:ilvl w:val="0"/>
                <w:numId w:val="16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F2" w:rsidRPr="00571F4C" w:rsidRDefault="002C01F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32" w:rsidRPr="00571F4C" w:rsidTr="00EF2755"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и животные     края.</w:t>
            </w:r>
          </w:p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животными нашего края.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растениями нашего края.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 живыми существами, которым угрожает исчезновение.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заводов и фабрик на жизнь живых существ.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растений природного окружения.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животных природного окружения.</w:t>
            </w:r>
          </w:p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numPr>
                <w:ilvl w:val="0"/>
                <w:numId w:val="17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  «Знаешь ли ты этих животных?».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о животных.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«Маша и медведи».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 о животных.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D575E9">
        <w:trPr>
          <w:trHeight w:val="306"/>
        </w:trPr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D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 книжек – малышек о животных.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6F32" w:rsidRPr="00571F4C" w:rsidRDefault="00BD6F32" w:rsidP="002C0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калейдоскоп.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2C01F2">
            <w:pPr>
              <w:tabs>
                <w:tab w:val="left" w:pos="266"/>
                <w:tab w:val="center" w:pos="598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BD6F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сказок о лекарственных растениях.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и</w:t>
            </w:r>
          </w:p>
          <w:p w:rsidR="00BD6F32" w:rsidRPr="00571F4C" w:rsidRDefault="00BD6F32" w:rsidP="00A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природа.</w:t>
            </w:r>
          </w:p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неживой природы в жизни всего живого  на Земле.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«Кто такая, что такое»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почве.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разделу «Живая и неживая природа».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- неживые».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rPr>
          <w:trHeight w:val="572"/>
        </w:trPr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питания.</w:t>
            </w:r>
          </w:p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«Прилетел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32" w:rsidRPr="00571F4C" w:rsidTr="00EF2755">
        <w:trPr>
          <w:trHeight w:val="572"/>
        </w:trPr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птицах.</w:t>
            </w:r>
          </w:p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4C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4C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природе и жизни человека.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71F4C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4C" w:rsidRPr="00571F4C" w:rsidRDefault="00BD6F32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  друзей леса.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F32" w:rsidRPr="00571F4C" w:rsidTr="00EF2755">
        <w:trPr>
          <w:trHeight w:val="928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32" w:rsidRPr="00571F4C" w:rsidRDefault="00BD6F32" w:rsidP="00BD6F32">
            <w:pPr>
              <w:tabs>
                <w:tab w:val="left" w:pos="360"/>
                <w:tab w:val="center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AB67A3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и по компасу, по природным признакам.</w:t>
            </w:r>
          </w:p>
          <w:p w:rsidR="00BD6F32" w:rsidRPr="00571F4C" w:rsidRDefault="00BD6F32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32" w:rsidRPr="00571F4C" w:rsidRDefault="00BD6F32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A1" w:rsidRPr="00571F4C" w:rsidTr="00EF2755">
        <w:trPr>
          <w:trHeight w:val="60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BD6F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растений и животных в жизни человека.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природе другом»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4C" w:rsidRPr="00571F4C" w:rsidTr="00EF2755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4C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«Юный эколог»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06FA1" w:rsidRPr="00571F4C" w:rsidTr="00EF2755">
        <w:trPr>
          <w:trHeight w:val="1492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</w:t>
            </w:r>
          </w:p>
          <w:p w:rsidR="00606FA1" w:rsidRPr="00571F4C" w:rsidRDefault="00606FA1" w:rsidP="00A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окружающей среды</w:t>
            </w:r>
          </w:p>
          <w:p w:rsidR="00606FA1" w:rsidRPr="00571F4C" w:rsidRDefault="00606FA1" w:rsidP="00A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здоровье</w:t>
            </w:r>
          </w:p>
          <w:p w:rsidR="00606FA1" w:rsidRPr="00571F4C" w:rsidRDefault="00606FA1" w:rsidP="00A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человека.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загрязнения окружающей среды на здоровье человека.  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«НЕ болеть!».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A1" w:rsidRPr="00571F4C" w:rsidTr="00EF2755">
        <w:trPr>
          <w:trHeight w:val="2348"/>
        </w:trPr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A1" w:rsidRPr="00606FA1" w:rsidRDefault="00606FA1" w:rsidP="0060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по городу «</w:t>
            </w:r>
            <w:proofErr w:type="spellStart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Здоровейску</w:t>
            </w:r>
            <w:proofErr w:type="spellEnd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доктора  «</w:t>
            </w:r>
            <w:proofErr w:type="spellStart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Неболейки</w:t>
            </w:r>
            <w:proofErr w:type="spellEnd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606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4C" w:rsidRPr="00571F4C" w:rsidTr="00AB67A3"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4C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будет, если исчезнут насекомые»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06FA1" w:rsidRPr="00571F4C" w:rsidTr="00AB67A3">
        <w:trPr>
          <w:trHeight w:val="60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поделок из природного материала.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«Фантазия природы».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A1" w:rsidRPr="00571F4C" w:rsidTr="00AB67A3">
        <w:trPr>
          <w:trHeight w:val="60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оформление </w:t>
            </w: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 друзей природы  «Зеленые страницы.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A1" w:rsidRPr="00571F4C" w:rsidTr="00EF2755">
        <w:trPr>
          <w:trHeight w:val="60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знаний.  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юных экологов.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A1" w:rsidRPr="00571F4C" w:rsidTr="00EF2755">
        <w:trPr>
          <w:trHeight w:val="60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1" w:rsidRPr="00571F4C" w:rsidRDefault="00606FA1" w:rsidP="00606F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Эколого-просветительская деятельность.</w:t>
            </w:r>
          </w:p>
          <w:p w:rsidR="00606FA1" w:rsidRPr="00571F4C" w:rsidRDefault="00606FA1" w:rsidP="00A95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познаю мир».</w:t>
            </w:r>
            <w:bookmarkEnd w:id="0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FA1" w:rsidRPr="00571F4C" w:rsidRDefault="00606FA1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4C" w:rsidRPr="00571F4C" w:rsidTr="00EF2755">
        <w:trPr>
          <w:gridAfter w:val="1"/>
          <w:wAfter w:w="1172" w:type="dxa"/>
        </w:trPr>
        <w:tc>
          <w:tcPr>
            <w:tcW w:w="11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4C" w:rsidRPr="00571F4C" w:rsidRDefault="00571F4C" w:rsidP="00A956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часа</w:t>
            </w:r>
          </w:p>
        </w:tc>
      </w:tr>
    </w:tbl>
    <w:p w:rsidR="00A9566A" w:rsidRPr="00571F4C" w:rsidRDefault="00A9566A" w:rsidP="00A9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СПИСОК  ЛИТЕРАТУРЫ.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И.А. Невидимые нити природы: учеб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М.:  Просвещение, 1998 – 230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Н.Т. Нестандартные и интегрированные уроки по курсу «Окружающий мир»: практическое пособие/ Н.Т. 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Л.П. 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2004 – 350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Велек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должен знать и уметь юный защитник природы: методическое пособие. – М.: Просвещение, 1999 – 120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Гелетон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 Жизнь зелёного растения: учеб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М.: Просвещение, 2002 – 112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В.П. Животный мир нашей Родины: учеб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М.: Просвещение, 1995 – 230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Двораковский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Экология растений: практическое пособие. – М.: Просвещение, 2003 – 240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Л.И. В гармонии с природой: методическое пособие. – Мн.: Издательств</w:t>
      </w:r>
      <w:proofErr w:type="gram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ООО</w:t>
      </w:r>
      <w:proofErr w:type="gram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571F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 – 234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Коростелёв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 Воспитание здорового школьника: методическое пособие.  – М.: Просвещение,  2001 – 186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М.А. Сказания о лекарственных растениях: практическое пособие /  М.А. Кузнецова,  А.С.  </w:t>
      </w: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Резникова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Высшая школа, 1992 – 243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Л.С. Нравственно-экологическое воспитание школьников: методическое пособие /  Л.С.  Литвинова, О.Е.  </w:t>
      </w: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 2005 – 146  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Зеленые страницы: учеб</w:t>
      </w:r>
      <w:proofErr w:type="gram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– М.: Просвещение, 1996 – 190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Поплянова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А мы на уроке – играем: методическое пособие. – М.: Просвещение,  1994 – 227 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Рахманов А.И. Птицы – наши друзья: учеб</w:t>
      </w:r>
      <w:proofErr w:type="gram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– М.:  </w:t>
      </w: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Росагропромиздат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1989 – 286  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Танасийчук</w:t>
      </w:r>
      <w:proofErr w:type="spellEnd"/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Г.  Экология в картинках: практическое пособие. – М.: Детская литература, 1989 – 240  с.</w:t>
      </w:r>
    </w:p>
    <w:p w:rsidR="00A9566A" w:rsidRPr="00571F4C" w:rsidRDefault="00A9566A" w:rsidP="00A9566A">
      <w:pPr>
        <w:numPr>
          <w:ilvl w:val="0"/>
          <w:numId w:val="308"/>
        </w:num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исследование: сборник программ кружков, факультативных курсов, практикумов по экологии / под ред.  А.В. Мариной. – Арзамас:  Ирис, 2000. – 113 с.</w:t>
      </w:r>
    </w:p>
    <w:p w:rsidR="00A9566A" w:rsidRPr="00571F4C" w:rsidRDefault="00A9566A" w:rsidP="00A9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12" w:rsidRPr="00571F4C" w:rsidRDefault="00805712">
      <w:pPr>
        <w:rPr>
          <w:rFonts w:ascii="Times New Roman" w:hAnsi="Times New Roman" w:cs="Times New Roman"/>
          <w:sz w:val="24"/>
          <w:szCs w:val="24"/>
        </w:rPr>
      </w:pPr>
    </w:p>
    <w:sectPr w:rsidR="00805712" w:rsidRPr="00571F4C" w:rsidSect="00A95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D0"/>
    <w:multiLevelType w:val="multilevel"/>
    <w:tmpl w:val="CF2669A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451"/>
    <w:multiLevelType w:val="multilevel"/>
    <w:tmpl w:val="4574F83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C132B"/>
    <w:multiLevelType w:val="multilevel"/>
    <w:tmpl w:val="013A78D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62245"/>
    <w:multiLevelType w:val="multilevel"/>
    <w:tmpl w:val="C3705A9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57F9C"/>
    <w:multiLevelType w:val="multilevel"/>
    <w:tmpl w:val="C06679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41DEA"/>
    <w:multiLevelType w:val="multilevel"/>
    <w:tmpl w:val="90D2480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B01A73"/>
    <w:multiLevelType w:val="multilevel"/>
    <w:tmpl w:val="BCD02B2E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9027E"/>
    <w:multiLevelType w:val="multilevel"/>
    <w:tmpl w:val="B2B427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6428D3"/>
    <w:multiLevelType w:val="multilevel"/>
    <w:tmpl w:val="CBACF9AE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06273"/>
    <w:multiLevelType w:val="multilevel"/>
    <w:tmpl w:val="242886F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227A0"/>
    <w:multiLevelType w:val="multilevel"/>
    <w:tmpl w:val="BA4A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9073A"/>
    <w:multiLevelType w:val="multilevel"/>
    <w:tmpl w:val="DB90B5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C53B3B"/>
    <w:multiLevelType w:val="multilevel"/>
    <w:tmpl w:val="E6CE09F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E336A2"/>
    <w:multiLevelType w:val="multilevel"/>
    <w:tmpl w:val="5D1ECF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8C7398"/>
    <w:multiLevelType w:val="multilevel"/>
    <w:tmpl w:val="98CEA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0F2E84"/>
    <w:multiLevelType w:val="multilevel"/>
    <w:tmpl w:val="74E638F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1E4D02"/>
    <w:multiLevelType w:val="multilevel"/>
    <w:tmpl w:val="351E2D9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AA43FF"/>
    <w:multiLevelType w:val="multilevel"/>
    <w:tmpl w:val="981022B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3F1C48"/>
    <w:multiLevelType w:val="multilevel"/>
    <w:tmpl w:val="3B6E726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AD0AC5"/>
    <w:multiLevelType w:val="multilevel"/>
    <w:tmpl w:val="D1040C0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6524F6"/>
    <w:multiLevelType w:val="multilevel"/>
    <w:tmpl w:val="75B4EE3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9367EA"/>
    <w:multiLevelType w:val="multilevel"/>
    <w:tmpl w:val="A3CC691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01537E"/>
    <w:multiLevelType w:val="multilevel"/>
    <w:tmpl w:val="A89A8F1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5E4402"/>
    <w:multiLevelType w:val="multilevel"/>
    <w:tmpl w:val="7500DA42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8A5B0A"/>
    <w:multiLevelType w:val="multilevel"/>
    <w:tmpl w:val="A2563CC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E51118"/>
    <w:multiLevelType w:val="multilevel"/>
    <w:tmpl w:val="E452C2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026CC9"/>
    <w:multiLevelType w:val="multilevel"/>
    <w:tmpl w:val="367E07B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B06CE3"/>
    <w:multiLevelType w:val="multilevel"/>
    <w:tmpl w:val="2F3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C357CD"/>
    <w:multiLevelType w:val="multilevel"/>
    <w:tmpl w:val="37007B8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D0457D"/>
    <w:multiLevelType w:val="multilevel"/>
    <w:tmpl w:val="2782E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DC02212"/>
    <w:multiLevelType w:val="multilevel"/>
    <w:tmpl w:val="A77CEE8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DE42CA"/>
    <w:multiLevelType w:val="multilevel"/>
    <w:tmpl w:val="28DA91E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E4E6E0A"/>
    <w:multiLevelType w:val="multilevel"/>
    <w:tmpl w:val="8F2E3F3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270A14"/>
    <w:multiLevelType w:val="multilevel"/>
    <w:tmpl w:val="7F5438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4D2842"/>
    <w:multiLevelType w:val="multilevel"/>
    <w:tmpl w:val="65AAB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F6B4140"/>
    <w:multiLevelType w:val="multilevel"/>
    <w:tmpl w:val="EF8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AC7CCB"/>
    <w:multiLevelType w:val="multilevel"/>
    <w:tmpl w:val="8B363D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096B8F"/>
    <w:multiLevelType w:val="multilevel"/>
    <w:tmpl w:val="3DD0C5B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046064B"/>
    <w:multiLevelType w:val="multilevel"/>
    <w:tmpl w:val="39B4F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07216F9"/>
    <w:multiLevelType w:val="multilevel"/>
    <w:tmpl w:val="2514DC9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07B6E49"/>
    <w:multiLevelType w:val="multilevel"/>
    <w:tmpl w:val="80FCDEF2"/>
    <w:lvl w:ilvl="0">
      <w:start w:val="38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10C1679D"/>
    <w:multiLevelType w:val="multilevel"/>
    <w:tmpl w:val="9C62DFB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405461"/>
    <w:multiLevelType w:val="multilevel"/>
    <w:tmpl w:val="93ACC8B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767C68"/>
    <w:multiLevelType w:val="multilevel"/>
    <w:tmpl w:val="F36AE0A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29F1F7F"/>
    <w:multiLevelType w:val="multilevel"/>
    <w:tmpl w:val="1DEC42F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2E03FF5"/>
    <w:multiLevelType w:val="multilevel"/>
    <w:tmpl w:val="C0B6A4A2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35D16FB"/>
    <w:multiLevelType w:val="multilevel"/>
    <w:tmpl w:val="C2EA41E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3781911"/>
    <w:multiLevelType w:val="multilevel"/>
    <w:tmpl w:val="CE3C65A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3816D4B"/>
    <w:multiLevelType w:val="multilevel"/>
    <w:tmpl w:val="511027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475748A"/>
    <w:multiLevelType w:val="multilevel"/>
    <w:tmpl w:val="634849A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4A9409B"/>
    <w:multiLevelType w:val="multilevel"/>
    <w:tmpl w:val="9438D2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63518A4"/>
    <w:multiLevelType w:val="multilevel"/>
    <w:tmpl w:val="E29658E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63B1B13"/>
    <w:multiLevelType w:val="multilevel"/>
    <w:tmpl w:val="B3265406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65148AA"/>
    <w:multiLevelType w:val="multilevel"/>
    <w:tmpl w:val="B7E4572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7D6B99"/>
    <w:multiLevelType w:val="multilevel"/>
    <w:tmpl w:val="3F40D88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67F3590"/>
    <w:multiLevelType w:val="multilevel"/>
    <w:tmpl w:val="1B1EA15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689431C"/>
    <w:multiLevelType w:val="multilevel"/>
    <w:tmpl w:val="721E466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6A85E57"/>
    <w:multiLevelType w:val="multilevel"/>
    <w:tmpl w:val="072E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74E48F9"/>
    <w:multiLevelType w:val="multilevel"/>
    <w:tmpl w:val="98CC7A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78D2305"/>
    <w:multiLevelType w:val="multilevel"/>
    <w:tmpl w:val="609E0A7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793292C"/>
    <w:multiLevelType w:val="multilevel"/>
    <w:tmpl w:val="54E2E0B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8827610"/>
    <w:multiLevelType w:val="multilevel"/>
    <w:tmpl w:val="35489A5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88718DF"/>
    <w:multiLevelType w:val="multilevel"/>
    <w:tmpl w:val="BF00EC8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92E2FE5"/>
    <w:multiLevelType w:val="multilevel"/>
    <w:tmpl w:val="46A0D5F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97839A5"/>
    <w:multiLevelType w:val="multilevel"/>
    <w:tmpl w:val="401CC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9E227B9"/>
    <w:multiLevelType w:val="multilevel"/>
    <w:tmpl w:val="30220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E51F41"/>
    <w:multiLevelType w:val="multilevel"/>
    <w:tmpl w:val="8962F3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A0B42D1"/>
    <w:multiLevelType w:val="multilevel"/>
    <w:tmpl w:val="30CEB86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AF67931"/>
    <w:multiLevelType w:val="multilevel"/>
    <w:tmpl w:val="639A801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B3C0025"/>
    <w:multiLevelType w:val="multilevel"/>
    <w:tmpl w:val="4F1421E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BA374C6"/>
    <w:multiLevelType w:val="multilevel"/>
    <w:tmpl w:val="34E6A95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BB4118A"/>
    <w:multiLevelType w:val="multilevel"/>
    <w:tmpl w:val="278440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BC205B0"/>
    <w:multiLevelType w:val="multilevel"/>
    <w:tmpl w:val="BDBC7D5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C0A5F97"/>
    <w:multiLevelType w:val="multilevel"/>
    <w:tmpl w:val="F6DC212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C0E003B"/>
    <w:multiLevelType w:val="multilevel"/>
    <w:tmpl w:val="E996DA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4401D8"/>
    <w:multiLevelType w:val="multilevel"/>
    <w:tmpl w:val="D1346EB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CA33E20"/>
    <w:multiLevelType w:val="multilevel"/>
    <w:tmpl w:val="3574F64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CA525F9"/>
    <w:multiLevelType w:val="multilevel"/>
    <w:tmpl w:val="D92601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CA64570"/>
    <w:multiLevelType w:val="multilevel"/>
    <w:tmpl w:val="4116459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D9A53E0"/>
    <w:multiLevelType w:val="multilevel"/>
    <w:tmpl w:val="0BC4DA6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DB67FED"/>
    <w:multiLevelType w:val="multilevel"/>
    <w:tmpl w:val="1BB6913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E416C71"/>
    <w:multiLevelType w:val="multilevel"/>
    <w:tmpl w:val="D71835B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E572F8F"/>
    <w:multiLevelType w:val="multilevel"/>
    <w:tmpl w:val="57B42DF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E5A176D"/>
    <w:multiLevelType w:val="multilevel"/>
    <w:tmpl w:val="C56A00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ED8795A"/>
    <w:multiLevelType w:val="multilevel"/>
    <w:tmpl w:val="9CDE9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F694955"/>
    <w:multiLevelType w:val="multilevel"/>
    <w:tmpl w:val="1DBAD0F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F831637"/>
    <w:multiLevelType w:val="multilevel"/>
    <w:tmpl w:val="F9BC5E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FBE6EC8"/>
    <w:multiLevelType w:val="multilevel"/>
    <w:tmpl w:val="67DE50F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0504906"/>
    <w:multiLevelType w:val="multilevel"/>
    <w:tmpl w:val="3DF8B2A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08260EF"/>
    <w:multiLevelType w:val="multilevel"/>
    <w:tmpl w:val="E5BACC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0C56FB3"/>
    <w:multiLevelType w:val="multilevel"/>
    <w:tmpl w:val="E49CEF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1200115"/>
    <w:multiLevelType w:val="multilevel"/>
    <w:tmpl w:val="6ECE642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1D054D4"/>
    <w:multiLevelType w:val="multilevel"/>
    <w:tmpl w:val="2F7AA0E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22F1AF8"/>
    <w:multiLevelType w:val="multilevel"/>
    <w:tmpl w:val="9A1E03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2793EAF"/>
    <w:multiLevelType w:val="multilevel"/>
    <w:tmpl w:val="27427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2BE1DC2"/>
    <w:multiLevelType w:val="multilevel"/>
    <w:tmpl w:val="9FDEBA0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3117ABE"/>
    <w:multiLevelType w:val="multilevel"/>
    <w:tmpl w:val="52AAA5A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3506397"/>
    <w:multiLevelType w:val="multilevel"/>
    <w:tmpl w:val="C87E277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43F4E3C"/>
    <w:multiLevelType w:val="multilevel"/>
    <w:tmpl w:val="50682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4E22E11"/>
    <w:multiLevelType w:val="multilevel"/>
    <w:tmpl w:val="0B0ADB2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6204543"/>
    <w:multiLevelType w:val="multilevel"/>
    <w:tmpl w:val="D06C7F0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63F0853"/>
    <w:multiLevelType w:val="multilevel"/>
    <w:tmpl w:val="1A06986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6E01116"/>
    <w:multiLevelType w:val="multilevel"/>
    <w:tmpl w:val="44DE8C1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76D2E84"/>
    <w:multiLevelType w:val="multilevel"/>
    <w:tmpl w:val="951A8F1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7E95696"/>
    <w:multiLevelType w:val="multilevel"/>
    <w:tmpl w:val="11822FF8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8D8250C"/>
    <w:multiLevelType w:val="multilevel"/>
    <w:tmpl w:val="DC7AD9E8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8DF32F5"/>
    <w:multiLevelType w:val="multilevel"/>
    <w:tmpl w:val="44780208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A0C3FFB"/>
    <w:multiLevelType w:val="multilevel"/>
    <w:tmpl w:val="9A4C03D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A471B61"/>
    <w:multiLevelType w:val="multilevel"/>
    <w:tmpl w:val="381AB43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A7341FC"/>
    <w:multiLevelType w:val="multilevel"/>
    <w:tmpl w:val="577E02B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A9D1713"/>
    <w:multiLevelType w:val="multilevel"/>
    <w:tmpl w:val="C854B7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CD3798"/>
    <w:multiLevelType w:val="multilevel"/>
    <w:tmpl w:val="FAECD1D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B1A4350"/>
    <w:multiLevelType w:val="multilevel"/>
    <w:tmpl w:val="306ACAC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A22AB6"/>
    <w:multiLevelType w:val="multilevel"/>
    <w:tmpl w:val="915C00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C155F10"/>
    <w:multiLevelType w:val="multilevel"/>
    <w:tmpl w:val="4BB0F1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C3A6C91"/>
    <w:multiLevelType w:val="multilevel"/>
    <w:tmpl w:val="A8043E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C434582"/>
    <w:multiLevelType w:val="multilevel"/>
    <w:tmpl w:val="78D4F1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CA029B2"/>
    <w:multiLevelType w:val="multilevel"/>
    <w:tmpl w:val="9DE60CF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CC008D6"/>
    <w:multiLevelType w:val="multilevel"/>
    <w:tmpl w:val="4D76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D347297"/>
    <w:multiLevelType w:val="multilevel"/>
    <w:tmpl w:val="C3A29B7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DBC4776"/>
    <w:multiLevelType w:val="multilevel"/>
    <w:tmpl w:val="558431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DC060C6"/>
    <w:multiLevelType w:val="multilevel"/>
    <w:tmpl w:val="A86266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E308D9"/>
    <w:multiLevelType w:val="multilevel"/>
    <w:tmpl w:val="5302DD4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F43488F"/>
    <w:multiLevelType w:val="multilevel"/>
    <w:tmpl w:val="D78002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00D2F35"/>
    <w:multiLevelType w:val="multilevel"/>
    <w:tmpl w:val="8952A1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205125"/>
    <w:multiLevelType w:val="multilevel"/>
    <w:tmpl w:val="7598A9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1B34D68"/>
    <w:multiLevelType w:val="multilevel"/>
    <w:tmpl w:val="95D6991C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1D15799"/>
    <w:multiLevelType w:val="multilevel"/>
    <w:tmpl w:val="7DE09C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22B52F7"/>
    <w:multiLevelType w:val="multilevel"/>
    <w:tmpl w:val="0CA0D14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2A11685"/>
    <w:multiLevelType w:val="multilevel"/>
    <w:tmpl w:val="3C5C0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2FE7AE6"/>
    <w:multiLevelType w:val="multilevel"/>
    <w:tmpl w:val="4DCAB06E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30158F1"/>
    <w:multiLevelType w:val="multilevel"/>
    <w:tmpl w:val="DF7C1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DB1922"/>
    <w:multiLevelType w:val="multilevel"/>
    <w:tmpl w:val="A9E07A2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51C412A"/>
    <w:multiLevelType w:val="multilevel"/>
    <w:tmpl w:val="617C47B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5B35631"/>
    <w:multiLevelType w:val="multilevel"/>
    <w:tmpl w:val="AE9E78B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CA566A"/>
    <w:multiLevelType w:val="multilevel"/>
    <w:tmpl w:val="CF929C7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5CB6F28"/>
    <w:multiLevelType w:val="multilevel"/>
    <w:tmpl w:val="4B906C0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5FD7362"/>
    <w:multiLevelType w:val="multilevel"/>
    <w:tmpl w:val="9ACE7DE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63E148B"/>
    <w:multiLevelType w:val="multilevel"/>
    <w:tmpl w:val="9C9EE0D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66451A9"/>
    <w:multiLevelType w:val="multilevel"/>
    <w:tmpl w:val="FA0892F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6BE4725"/>
    <w:multiLevelType w:val="multilevel"/>
    <w:tmpl w:val="53A2CEE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71A1626"/>
    <w:multiLevelType w:val="multilevel"/>
    <w:tmpl w:val="C9BE2EF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74A5CBB"/>
    <w:multiLevelType w:val="multilevel"/>
    <w:tmpl w:val="853CCB8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7ED43BB"/>
    <w:multiLevelType w:val="multilevel"/>
    <w:tmpl w:val="2180B0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84315ED"/>
    <w:multiLevelType w:val="multilevel"/>
    <w:tmpl w:val="9DD6C1B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85C65E2"/>
    <w:multiLevelType w:val="multilevel"/>
    <w:tmpl w:val="B30C4B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8D61B3C"/>
    <w:multiLevelType w:val="multilevel"/>
    <w:tmpl w:val="0D9EDFC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A3C41C1"/>
    <w:multiLevelType w:val="multilevel"/>
    <w:tmpl w:val="81C6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A476C47"/>
    <w:multiLevelType w:val="multilevel"/>
    <w:tmpl w:val="7BB685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AA334C7"/>
    <w:multiLevelType w:val="multilevel"/>
    <w:tmpl w:val="DFB824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AC13A09"/>
    <w:multiLevelType w:val="multilevel"/>
    <w:tmpl w:val="754C7B3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BE44810"/>
    <w:multiLevelType w:val="multilevel"/>
    <w:tmpl w:val="A85E91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CB64039"/>
    <w:multiLevelType w:val="multilevel"/>
    <w:tmpl w:val="3A7AAA3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CE134F3"/>
    <w:multiLevelType w:val="multilevel"/>
    <w:tmpl w:val="0C2413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D507263"/>
    <w:multiLevelType w:val="multilevel"/>
    <w:tmpl w:val="076E72E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F5B3EBD"/>
    <w:multiLevelType w:val="multilevel"/>
    <w:tmpl w:val="34B6B2A8"/>
    <w:lvl w:ilvl="0">
      <w:start w:val="3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56">
    <w:nsid w:val="3F7A75CC"/>
    <w:multiLevelType w:val="multilevel"/>
    <w:tmpl w:val="B21EAB9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F9F7D7B"/>
    <w:multiLevelType w:val="multilevel"/>
    <w:tmpl w:val="4B402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01120AB"/>
    <w:multiLevelType w:val="multilevel"/>
    <w:tmpl w:val="0AEC7EA4"/>
    <w:lvl w:ilvl="0">
      <w:start w:val="3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9">
    <w:nsid w:val="401936A8"/>
    <w:multiLevelType w:val="multilevel"/>
    <w:tmpl w:val="329CD1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0524BA9"/>
    <w:multiLevelType w:val="multilevel"/>
    <w:tmpl w:val="C960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079176B"/>
    <w:multiLevelType w:val="multilevel"/>
    <w:tmpl w:val="2BAA9B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1506CDE"/>
    <w:multiLevelType w:val="multilevel"/>
    <w:tmpl w:val="78E6763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1966288"/>
    <w:multiLevelType w:val="multilevel"/>
    <w:tmpl w:val="ACC241F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1BC03E0"/>
    <w:multiLevelType w:val="multilevel"/>
    <w:tmpl w:val="93220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1D95BC9"/>
    <w:multiLevelType w:val="multilevel"/>
    <w:tmpl w:val="DF08C4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1F47C60"/>
    <w:multiLevelType w:val="multilevel"/>
    <w:tmpl w:val="71EE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2934CD7"/>
    <w:multiLevelType w:val="multilevel"/>
    <w:tmpl w:val="238633C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2AA31AD"/>
    <w:multiLevelType w:val="multilevel"/>
    <w:tmpl w:val="F0B4D5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3B8367E"/>
    <w:multiLevelType w:val="multilevel"/>
    <w:tmpl w:val="6BBECC2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3D63A97"/>
    <w:multiLevelType w:val="multilevel"/>
    <w:tmpl w:val="E27AE5F8"/>
    <w:lvl w:ilvl="0">
      <w:start w:val="1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1">
    <w:nsid w:val="43EB3E2C"/>
    <w:multiLevelType w:val="multilevel"/>
    <w:tmpl w:val="9CAE287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41A4BE2"/>
    <w:multiLevelType w:val="multilevel"/>
    <w:tmpl w:val="BDA6FFC2"/>
    <w:lvl w:ilvl="0">
      <w:start w:val="3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3">
    <w:nsid w:val="442F7185"/>
    <w:multiLevelType w:val="multilevel"/>
    <w:tmpl w:val="7128951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5FA54A0"/>
    <w:multiLevelType w:val="multilevel"/>
    <w:tmpl w:val="69685A2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6AC77F8"/>
    <w:multiLevelType w:val="multilevel"/>
    <w:tmpl w:val="5C8CD74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6B6661E"/>
    <w:multiLevelType w:val="multilevel"/>
    <w:tmpl w:val="CA743E0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74A294C"/>
    <w:multiLevelType w:val="multilevel"/>
    <w:tmpl w:val="F71C8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8047B6D"/>
    <w:multiLevelType w:val="multilevel"/>
    <w:tmpl w:val="AB5C67A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86162C2"/>
    <w:multiLevelType w:val="multilevel"/>
    <w:tmpl w:val="D49ACA9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8716248"/>
    <w:multiLevelType w:val="multilevel"/>
    <w:tmpl w:val="5F942A0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8B46044"/>
    <w:multiLevelType w:val="multilevel"/>
    <w:tmpl w:val="A6744E7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96612FE"/>
    <w:multiLevelType w:val="multilevel"/>
    <w:tmpl w:val="C0341E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9AF7CFC"/>
    <w:multiLevelType w:val="multilevel"/>
    <w:tmpl w:val="4BA8E45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A7D4F43"/>
    <w:multiLevelType w:val="multilevel"/>
    <w:tmpl w:val="0F1606E0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ABD02CD"/>
    <w:multiLevelType w:val="multilevel"/>
    <w:tmpl w:val="22C8CD7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AC07BF7"/>
    <w:multiLevelType w:val="multilevel"/>
    <w:tmpl w:val="05FC047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AF30249"/>
    <w:multiLevelType w:val="multilevel"/>
    <w:tmpl w:val="97E803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B540F42"/>
    <w:multiLevelType w:val="multilevel"/>
    <w:tmpl w:val="2662D82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BEE40B3"/>
    <w:multiLevelType w:val="multilevel"/>
    <w:tmpl w:val="AB86B20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BF66EBA"/>
    <w:multiLevelType w:val="multilevel"/>
    <w:tmpl w:val="684CB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BFD6A21"/>
    <w:multiLevelType w:val="multilevel"/>
    <w:tmpl w:val="6FC8E75E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D894BC6"/>
    <w:multiLevelType w:val="multilevel"/>
    <w:tmpl w:val="72EAFC28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D9B7E27"/>
    <w:multiLevelType w:val="multilevel"/>
    <w:tmpl w:val="F0CE8F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DDA5BE9"/>
    <w:multiLevelType w:val="multilevel"/>
    <w:tmpl w:val="88C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E026B2A"/>
    <w:multiLevelType w:val="multilevel"/>
    <w:tmpl w:val="FA00633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E8D3F15"/>
    <w:multiLevelType w:val="multilevel"/>
    <w:tmpl w:val="B6EAE85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EF1324B"/>
    <w:multiLevelType w:val="multilevel"/>
    <w:tmpl w:val="3EA6BA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F7F7C10"/>
    <w:multiLevelType w:val="multilevel"/>
    <w:tmpl w:val="A60C902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02266A6"/>
    <w:multiLevelType w:val="multilevel"/>
    <w:tmpl w:val="7B6435F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075668F"/>
    <w:multiLevelType w:val="multilevel"/>
    <w:tmpl w:val="78C0DF7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1B14474"/>
    <w:multiLevelType w:val="multilevel"/>
    <w:tmpl w:val="BF8CD5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2374398"/>
    <w:multiLevelType w:val="multilevel"/>
    <w:tmpl w:val="E6C0D4C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2BF27C3"/>
    <w:multiLevelType w:val="multilevel"/>
    <w:tmpl w:val="3FC001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2E01CF7"/>
    <w:multiLevelType w:val="multilevel"/>
    <w:tmpl w:val="BBB254F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3011A0B"/>
    <w:multiLevelType w:val="multilevel"/>
    <w:tmpl w:val="97621F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40176EF"/>
    <w:multiLevelType w:val="multilevel"/>
    <w:tmpl w:val="ECE4A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4C31286"/>
    <w:multiLevelType w:val="multilevel"/>
    <w:tmpl w:val="CA8253C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5487FE1"/>
    <w:multiLevelType w:val="multilevel"/>
    <w:tmpl w:val="5C7C9EF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5A56AD7"/>
    <w:multiLevelType w:val="multilevel"/>
    <w:tmpl w:val="EECA3A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5F43B8C"/>
    <w:multiLevelType w:val="multilevel"/>
    <w:tmpl w:val="50E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569C612E"/>
    <w:multiLevelType w:val="multilevel"/>
    <w:tmpl w:val="E2660A4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7D13F95"/>
    <w:multiLevelType w:val="multilevel"/>
    <w:tmpl w:val="EA0C859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88F3CB6"/>
    <w:multiLevelType w:val="multilevel"/>
    <w:tmpl w:val="BB3EEBC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95B3D56"/>
    <w:multiLevelType w:val="multilevel"/>
    <w:tmpl w:val="B2481C3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9880F71"/>
    <w:multiLevelType w:val="multilevel"/>
    <w:tmpl w:val="282CA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9944B28"/>
    <w:multiLevelType w:val="multilevel"/>
    <w:tmpl w:val="EE7822E8"/>
    <w:lvl w:ilvl="0">
      <w:start w:val="16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17">
    <w:nsid w:val="59DD4CAF"/>
    <w:multiLevelType w:val="multilevel"/>
    <w:tmpl w:val="21AA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9F14650"/>
    <w:multiLevelType w:val="multilevel"/>
    <w:tmpl w:val="82FEB564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AE12CCE"/>
    <w:multiLevelType w:val="multilevel"/>
    <w:tmpl w:val="30022AF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63124E"/>
    <w:multiLevelType w:val="multilevel"/>
    <w:tmpl w:val="F90AA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724370"/>
    <w:multiLevelType w:val="multilevel"/>
    <w:tmpl w:val="E108B11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D751485"/>
    <w:multiLevelType w:val="multilevel"/>
    <w:tmpl w:val="D3E4580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E8B54F2"/>
    <w:multiLevelType w:val="multilevel"/>
    <w:tmpl w:val="30B0273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E942684"/>
    <w:multiLevelType w:val="multilevel"/>
    <w:tmpl w:val="A17EE8A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EC27D46"/>
    <w:multiLevelType w:val="multilevel"/>
    <w:tmpl w:val="6F08199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F1E4026"/>
    <w:multiLevelType w:val="multilevel"/>
    <w:tmpl w:val="63E01E6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02C4B55"/>
    <w:multiLevelType w:val="multilevel"/>
    <w:tmpl w:val="770CA0F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06B2575"/>
    <w:multiLevelType w:val="multilevel"/>
    <w:tmpl w:val="771CF4D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0706FDE"/>
    <w:multiLevelType w:val="multilevel"/>
    <w:tmpl w:val="D792A35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14B45BF"/>
    <w:multiLevelType w:val="multilevel"/>
    <w:tmpl w:val="D73803B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1C93651"/>
    <w:multiLevelType w:val="multilevel"/>
    <w:tmpl w:val="E74276B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1E60DA9"/>
    <w:multiLevelType w:val="multilevel"/>
    <w:tmpl w:val="5D28412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1F964A9"/>
    <w:multiLevelType w:val="multilevel"/>
    <w:tmpl w:val="EECE117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2A52485"/>
    <w:multiLevelType w:val="multilevel"/>
    <w:tmpl w:val="5426CA0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2D41DF7"/>
    <w:multiLevelType w:val="multilevel"/>
    <w:tmpl w:val="7664776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2F35936"/>
    <w:multiLevelType w:val="multilevel"/>
    <w:tmpl w:val="885EEB3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6B575C"/>
    <w:multiLevelType w:val="multilevel"/>
    <w:tmpl w:val="3356C3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402730F"/>
    <w:multiLevelType w:val="multilevel"/>
    <w:tmpl w:val="B76070B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4AC6178"/>
    <w:multiLevelType w:val="multilevel"/>
    <w:tmpl w:val="219E2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6133934"/>
    <w:multiLevelType w:val="multilevel"/>
    <w:tmpl w:val="9F5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6366BBF"/>
    <w:multiLevelType w:val="multilevel"/>
    <w:tmpl w:val="A44C86B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E12563"/>
    <w:multiLevelType w:val="multilevel"/>
    <w:tmpl w:val="0C3486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6E4732A"/>
    <w:multiLevelType w:val="multilevel"/>
    <w:tmpl w:val="B2A62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F817E8"/>
    <w:multiLevelType w:val="multilevel"/>
    <w:tmpl w:val="84203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71C6BD0"/>
    <w:multiLevelType w:val="multilevel"/>
    <w:tmpl w:val="ABF67C9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73D616F"/>
    <w:multiLevelType w:val="multilevel"/>
    <w:tmpl w:val="663685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7F62425"/>
    <w:multiLevelType w:val="multilevel"/>
    <w:tmpl w:val="D27C6C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80C66E3"/>
    <w:multiLevelType w:val="multilevel"/>
    <w:tmpl w:val="E216218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86A72B9"/>
    <w:multiLevelType w:val="multilevel"/>
    <w:tmpl w:val="001EF3D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93E477F"/>
    <w:multiLevelType w:val="multilevel"/>
    <w:tmpl w:val="4E6608E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9750432"/>
    <w:multiLevelType w:val="multilevel"/>
    <w:tmpl w:val="356E2D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9930CB1"/>
    <w:multiLevelType w:val="multilevel"/>
    <w:tmpl w:val="348EB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A766FCD"/>
    <w:multiLevelType w:val="multilevel"/>
    <w:tmpl w:val="CB4A5AF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A7E230B"/>
    <w:multiLevelType w:val="multilevel"/>
    <w:tmpl w:val="1902E59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AA03B67"/>
    <w:multiLevelType w:val="multilevel"/>
    <w:tmpl w:val="3AC046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AA87306"/>
    <w:multiLevelType w:val="multilevel"/>
    <w:tmpl w:val="010686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B393397"/>
    <w:multiLevelType w:val="multilevel"/>
    <w:tmpl w:val="BDE201C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BF43487"/>
    <w:multiLevelType w:val="multilevel"/>
    <w:tmpl w:val="9AB6DE5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C3169FC"/>
    <w:multiLevelType w:val="multilevel"/>
    <w:tmpl w:val="497444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C3333FD"/>
    <w:multiLevelType w:val="multilevel"/>
    <w:tmpl w:val="55AC2A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C780866"/>
    <w:multiLevelType w:val="multilevel"/>
    <w:tmpl w:val="AF468D5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C9B511C"/>
    <w:multiLevelType w:val="multilevel"/>
    <w:tmpl w:val="DD8E3A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CAF5309"/>
    <w:multiLevelType w:val="multilevel"/>
    <w:tmpl w:val="7870CF4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CBD6733"/>
    <w:multiLevelType w:val="multilevel"/>
    <w:tmpl w:val="DC9496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594C5F"/>
    <w:multiLevelType w:val="multilevel"/>
    <w:tmpl w:val="3BC2020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D9F3156"/>
    <w:multiLevelType w:val="multilevel"/>
    <w:tmpl w:val="BF107B5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DD71A8B"/>
    <w:multiLevelType w:val="multilevel"/>
    <w:tmpl w:val="12D861A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E37796F"/>
    <w:multiLevelType w:val="multilevel"/>
    <w:tmpl w:val="E9A893AA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EB86A3E"/>
    <w:multiLevelType w:val="multilevel"/>
    <w:tmpl w:val="2BFCAB6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EE33E80"/>
    <w:multiLevelType w:val="multilevel"/>
    <w:tmpl w:val="F4A0413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FD62D7C"/>
    <w:multiLevelType w:val="multilevel"/>
    <w:tmpl w:val="36ACB38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042515E"/>
    <w:multiLevelType w:val="multilevel"/>
    <w:tmpl w:val="B894863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05A0C52"/>
    <w:multiLevelType w:val="multilevel"/>
    <w:tmpl w:val="BFD27A4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1B8702B"/>
    <w:multiLevelType w:val="multilevel"/>
    <w:tmpl w:val="C1102C0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26B426E"/>
    <w:multiLevelType w:val="multilevel"/>
    <w:tmpl w:val="746E13D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3A26B5A"/>
    <w:multiLevelType w:val="multilevel"/>
    <w:tmpl w:val="352C4FD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3FC6564"/>
    <w:multiLevelType w:val="multilevel"/>
    <w:tmpl w:val="E76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3FE3886"/>
    <w:multiLevelType w:val="multilevel"/>
    <w:tmpl w:val="63C63AC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43C7FC6"/>
    <w:multiLevelType w:val="multilevel"/>
    <w:tmpl w:val="4476E41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4971A81"/>
    <w:multiLevelType w:val="multilevel"/>
    <w:tmpl w:val="F566F0B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4C57B6B"/>
    <w:multiLevelType w:val="multilevel"/>
    <w:tmpl w:val="30406E30"/>
    <w:lvl w:ilvl="0">
      <w:start w:val="12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entative="1">
      <w:start w:val="1"/>
      <w:numFmt w:val="decimal"/>
      <w:lvlText w:val="%2."/>
      <w:lvlJc w:val="left"/>
      <w:pPr>
        <w:tabs>
          <w:tab w:val="num" w:pos="1908"/>
        </w:tabs>
        <w:ind w:left="1908" w:hanging="360"/>
      </w:pPr>
    </w:lvl>
    <w:lvl w:ilvl="2" w:tentative="1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</w:lvl>
    <w:lvl w:ilvl="3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entative="1">
      <w:start w:val="1"/>
      <w:numFmt w:val="decimal"/>
      <w:lvlText w:val="%5."/>
      <w:lvlJc w:val="left"/>
      <w:pPr>
        <w:tabs>
          <w:tab w:val="num" w:pos="4068"/>
        </w:tabs>
        <w:ind w:left="4068" w:hanging="360"/>
      </w:pPr>
    </w:lvl>
    <w:lvl w:ilvl="5" w:tentative="1">
      <w:start w:val="1"/>
      <w:numFmt w:val="decimal"/>
      <w:lvlText w:val="%6."/>
      <w:lvlJc w:val="left"/>
      <w:pPr>
        <w:tabs>
          <w:tab w:val="num" w:pos="4788"/>
        </w:tabs>
        <w:ind w:left="4788" w:hanging="360"/>
      </w:pPr>
    </w:lvl>
    <w:lvl w:ilvl="6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entative="1">
      <w:start w:val="1"/>
      <w:numFmt w:val="decimal"/>
      <w:lvlText w:val="%8."/>
      <w:lvlJc w:val="left"/>
      <w:pPr>
        <w:tabs>
          <w:tab w:val="num" w:pos="6228"/>
        </w:tabs>
        <w:ind w:left="6228" w:hanging="360"/>
      </w:pPr>
    </w:lvl>
    <w:lvl w:ilvl="8" w:tentative="1">
      <w:start w:val="1"/>
      <w:numFmt w:val="decimal"/>
      <w:lvlText w:val="%9."/>
      <w:lvlJc w:val="left"/>
      <w:pPr>
        <w:tabs>
          <w:tab w:val="num" w:pos="6948"/>
        </w:tabs>
        <w:ind w:left="6948" w:hanging="360"/>
      </w:pPr>
    </w:lvl>
  </w:abstractNum>
  <w:abstractNum w:abstractNumId="282">
    <w:nsid w:val="75131CAC"/>
    <w:multiLevelType w:val="multilevel"/>
    <w:tmpl w:val="3DAE9BB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51D236E"/>
    <w:multiLevelType w:val="multilevel"/>
    <w:tmpl w:val="D212B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59767C4"/>
    <w:multiLevelType w:val="multilevel"/>
    <w:tmpl w:val="40C66B7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5BA3B58"/>
    <w:multiLevelType w:val="multilevel"/>
    <w:tmpl w:val="A6DAA6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63342D9"/>
    <w:multiLevelType w:val="multilevel"/>
    <w:tmpl w:val="7314635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68D52D4"/>
    <w:multiLevelType w:val="multilevel"/>
    <w:tmpl w:val="8B40B8C0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6C6684A"/>
    <w:multiLevelType w:val="multilevel"/>
    <w:tmpl w:val="360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77055E29"/>
    <w:multiLevelType w:val="multilevel"/>
    <w:tmpl w:val="2CB80D0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78873CA"/>
    <w:multiLevelType w:val="multilevel"/>
    <w:tmpl w:val="C4163AB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7EA0B36"/>
    <w:multiLevelType w:val="multilevel"/>
    <w:tmpl w:val="ABD4720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7F94FC6"/>
    <w:multiLevelType w:val="multilevel"/>
    <w:tmpl w:val="30FCA2D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95D32CB"/>
    <w:multiLevelType w:val="multilevel"/>
    <w:tmpl w:val="C6AA0F7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96161BF"/>
    <w:multiLevelType w:val="multilevel"/>
    <w:tmpl w:val="4B80E06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9701C7B"/>
    <w:multiLevelType w:val="multilevel"/>
    <w:tmpl w:val="AC42F1B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97129F1"/>
    <w:multiLevelType w:val="multilevel"/>
    <w:tmpl w:val="8FDA150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A364300"/>
    <w:multiLevelType w:val="multilevel"/>
    <w:tmpl w:val="127EC74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A6E204B"/>
    <w:multiLevelType w:val="multilevel"/>
    <w:tmpl w:val="06EC01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A764575"/>
    <w:multiLevelType w:val="multilevel"/>
    <w:tmpl w:val="BB5AF0B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A821FC5"/>
    <w:multiLevelType w:val="multilevel"/>
    <w:tmpl w:val="F516D6E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B345E1E"/>
    <w:multiLevelType w:val="multilevel"/>
    <w:tmpl w:val="E08843CA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02">
    <w:nsid w:val="7D452658"/>
    <w:multiLevelType w:val="multilevel"/>
    <w:tmpl w:val="4C28F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D494025"/>
    <w:multiLevelType w:val="multilevel"/>
    <w:tmpl w:val="23083A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DE63A28"/>
    <w:multiLevelType w:val="multilevel"/>
    <w:tmpl w:val="9D124BF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E6535E6"/>
    <w:multiLevelType w:val="multilevel"/>
    <w:tmpl w:val="E28A4A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F150E48"/>
    <w:multiLevelType w:val="multilevel"/>
    <w:tmpl w:val="48E6133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FE42631"/>
    <w:multiLevelType w:val="multilevel"/>
    <w:tmpl w:val="D61A2F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7"/>
  </w:num>
  <w:num w:numId="2">
    <w:abstractNumId w:val="240"/>
  </w:num>
  <w:num w:numId="3">
    <w:abstractNumId w:val="210"/>
  </w:num>
  <w:num w:numId="4">
    <w:abstractNumId w:val="10"/>
  </w:num>
  <w:num w:numId="5">
    <w:abstractNumId w:val="57"/>
  </w:num>
  <w:num w:numId="6">
    <w:abstractNumId w:val="288"/>
  </w:num>
  <w:num w:numId="7">
    <w:abstractNumId w:val="35"/>
  </w:num>
  <w:num w:numId="8">
    <w:abstractNumId w:val="27"/>
  </w:num>
  <w:num w:numId="9">
    <w:abstractNumId w:val="160"/>
  </w:num>
  <w:num w:numId="10">
    <w:abstractNumId w:val="217"/>
  </w:num>
  <w:num w:numId="11">
    <w:abstractNumId w:val="14"/>
  </w:num>
  <w:num w:numId="12">
    <w:abstractNumId w:val="84"/>
  </w:num>
  <w:num w:numId="13">
    <w:abstractNumId w:val="164"/>
  </w:num>
  <w:num w:numId="14">
    <w:abstractNumId w:val="34"/>
  </w:num>
  <w:num w:numId="15">
    <w:abstractNumId w:val="244"/>
  </w:num>
  <w:num w:numId="16">
    <w:abstractNumId w:val="302"/>
  </w:num>
  <w:num w:numId="17">
    <w:abstractNumId w:val="262"/>
  </w:num>
  <w:num w:numId="18">
    <w:abstractNumId w:val="33"/>
  </w:num>
  <w:num w:numId="19">
    <w:abstractNumId w:val="118"/>
  </w:num>
  <w:num w:numId="20">
    <w:abstractNumId w:val="166"/>
  </w:num>
  <w:num w:numId="21">
    <w:abstractNumId w:val="220"/>
  </w:num>
  <w:num w:numId="22">
    <w:abstractNumId w:val="243"/>
  </w:num>
  <w:num w:numId="23">
    <w:abstractNumId w:val="98"/>
  </w:num>
  <w:num w:numId="24">
    <w:abstractNumId w:val="157"/>
  </w:num>
  <w:num w:numId="25">
    <w:abstractNumId w:val="65"/>
  </w:num>
  <w:num w:numId="26">
    <w:abstractNumId w:val="38"/>
  </w:num>
  <w:num w:numId="27">
    <w:abstractNumId w:val="215"/>
  </w:num>
  <w:num w:numId="28">
    <w:abstractNumId w:val="13"/>
  </w:num>
  <w:num w:numId="29">
    <w:abstractNumId w:val="149"/>
  </w:num>
  <w:num w:numId="30">
    <w:abstractNumId w:val="36"/>
  </w:num>
  <w:num w:numId="31">
    <w:abstractNumId w:val="29"/>
  </w:num>
  <w:num w:numId="32">
    <w:abstractNumId w:val="11"/>
  </w:num>
  <w:num w:numId="33">
    <w:abstractNumId w:val="303"/>
  </w:num>
  <w:num w:numId="34">
    <w:abstractNumId w:val="283"/>
  </w:num>
  <w:num w:numId="35">
    <w:abstractNumId w:val="71"/>
  </w:num>
  <w:num w:numId="36">
    <w:abstractNumId w:val="237"/>
  </w:num>
  <w:num w:numId="37">
    <w:abstractNumId w:val="264"/>
  </w:num>
  <w:num w:numId="38">
    <w:abstractNumId w:val="148"/>
  </w:num>
  <w:num w:numId="39">
    <w:abstractNumId w:val="187"/>
  </w:num>
  <w:num w:numId="40">
    <w:abstractNumId w:val="251"/>
  </w:num>
  <w:num w:numId="41">
    <w:abstractNumId w:val="239"/>
  </w:num>
  <w:num w:numId="42">
    <w:abstractNumId w:val="77"/>
  </w:num>
  <w:num w:numId="43">
    <w:abstractNumId w:val="246"/>
  </w:num>
  <w:num w:numId="44">
    <w:abstractNumId w:val="113"/>
  </w:num>
  <w:num w:numId="45">
    <w:abstractNumId w:val="153"/>
  </w:num>
  <w:num w:numId="46">
    <w:abstractNumId w:val="127"/>
  </w:num>
  <w:num w:numId="47">
    <w:abstractNumId w:val="201"/>
  </w:num>
  <w:num w:numId="48">
    <w:abstractNumId w:val="193"/>
  </w:num>
  <w:num w:numId="49">
    <w:abstractNumId w:val="90"/>
  </w:num>
  <w:num w:numId="50">
    <w:abstractNumId w:val="159"/>
  </w:num>
  <w:num w:numId="51">
    <w:abstractNumId w:val="197"/>
  </w:num>
  <w:num w:numId="52">
    <w:abstractNumId w:val="183"/>
  </w:num>
  <w:num w:numId="53">
    <w:abstractNumId w:val="181"/>
  </w:num>
  <w:num w:numId="54">
    <w:abstractNumId w:val="4"/>
  </w:num>
  <w:num w:numId="55">
    <w:abstractNumId w:val="224"/>
  </w:num>
  <w:num w:numId="56">
    <w:abstractNumId w:val="168"/>
  </w:num>
  <w:num w:numId="57">
    <w:abstractNumId w:val="15"/>
  </w:num>
  <w:num w:numId="58">
    <w:abstractNumId w:val="176"/>
  </w:num>
  <w:num w:numId="59">
    <w:abstractNumId w:val="9"/>
  </w:num>
  <w:num w:numId="60">
    <w:abstractNumId w:val="208"/>
  </w:num>
  <w:num w:numId="61">
    <w:abstractNumId w:val="270"/>
  </w:num>
  <w:num w:numId="62">
    <w:abstractNumId w:val="256"/>
  </w:num>
  <w:num w:numId="63">
    <w:abstractNumId w:val="163"/>
  </w:num>
  <w:num w:numId="64">
    <w:abstractNumId w:val="87"/>
  </w:num>
  <w:num w:numId="65">
    <w:abstractNumId w:val="292"/>
  </w:num>
  <w:num w:numId="66">
    <w:abstractNumId w:val="285"/>
  </w:num>
  <w:num w:numId="67">
    <w:abstractNumId w:val="253"/>
  </w:num>
  <w:num w:numId="68">
    <w:abstractNumId w:val="124"/>
  </w:num>
  <w:num w:numId="69">
    <w:abstractNumId w:val="221"/>
  </w:num>
  <w:num w:numId="70">
    <w:abstractNumId w:val="291"/>
  </w:num>
  <w:num w:numId="71">
    <w:abstractNumId w:val="150"/>
  </w:num>
  <w:num w:numId="72">
    <w:abstractNumId w:val="136"/>
  </w:num>
  <w:num w:numId="73">
    <w:abstractNumId w:val="44"/>
  </w:num>
  <w:num w:numId="74">
    <w:abstractNumId w:val="0"/>
  </w:num>
  <w:num w:numId="75">
    <w:abstractNumId w:val="295"/>
  </w:num>
  <w:num w:numId="76">
    <w:abstractNumId w:val="156"/>
  </w:num>
  <w:num w:numId="77">
    <w:abstractNumId w:val="41"/>
  </w:num>
  <w:num w:numId="78">
    <w:abstractNumId w:val="97"/>
  </w:num>
  <w:num w:numId="79">
    <w:abstractNumId w:val="20"/>
  </w:num>
  <w:num w:numId="80">
    <w:abstractNumId w:val="203"/>
  </w:num>
  <w:num w:numId="81">
    <w:abstractNumId w:val="199"/>
  </w:num>
  <w:num w:numId="82">
    <w:abstractNumId w:val="307"/>
  </w:num>
  <w:num w:numId="83">
    <w:abstractNumId w:val="2"/>
  </w:num>
  <w:num w:numId="84">
    <w:abstractNumId w:val="96"/>
  </w:num>
  <w:num w:numId="85">
    <w:abstractNumId w:val="78"/>
  </w:num>
  <w:num w:numId="86">
    <w:abstractNumId w:val="112"/>
  </w:num>
  <w:num w:numId="87">
    <w:abstractNumId w:val="202"/>
  </w:num>
  <w:num w:numId="88">
    <w:abstractNumId w:val="266"/>
  </w:num>
  <w:num w:numId="89">
    <w:abstractNumId w:val="68"/>
  </w:num>
  <w:num w:numId="90">
    <w:abstractNumId w:val="200"/>
  </w:num>
  <w:num w:numId="91">
    <w:abstractNumId w:val="241"/>
  </w:num>
  <w:num w:numId="92">
    <w:abstractNumId w:val="261"/>
  </w:num>
  <w:num w:numId="93">
    <w:abstractNumId w:val="12"/>
  </w:num>
  <w:num w:numId="94">
    <w:abstractNumId w:val="50"/>
  </w:num>
  <w:num w:numId="95">
    <w:abstractNumId w:val="39"/>
  </w:num>
  <w:num w:numId="96">
    <w:abstractNumId w:val="298"/>
  </w:num>
  <w:num w:numId="97">
    <w:abstractNumId w:val="186"/>
  </w:num>
  <w:num w:numId="98">
    <w:abstractNumId w:val="225"/>
  </w:num>
  <w:num w:numId="99">
    <w:abstractNumId w:val="180"/>
  </w:num>
  <w:num w:numId="100">
    <w:abstractNumId w:val="24"/>
  </w:num>
  <w:num w:numId="101">
    <w:abstractNumId w:val="100"/>
  </w:num>
  <w:num w:numId="102">
    <w:abstractNumId w:val="75"/>
  </w:num>
  <w:num w:numId="103">
    <w:abstractNumId w:val="227"/>
  </w:num>
  <w:num w:numId="104">
    <w:abstractNumId w:val="128"/>
  </w:num>
  <w:num w:numId="105">
    <w:abstractNumId w:val="229"/>
  </w:num>
  <w:num w:numId="106">
    <w:abstractNumId w:val="120"/>
  </w:num>
  <w:num w:numId="107">
    <w:abstractNumId w:val="305"/>
  </w:num>
  <w:num w:numId="108">
    <w:abstractNumId w:val="139"/>
  </w:num>
  <w:num w:numId="109">
    <w:abstractNumId w:val="47"/>
  </w:num>
  <w:num w:numId="110">
    <w:abstractNumId w:val="212"/>
  </w:num>
  <w:num w:numId="111">
    <w:abstractNumId w:val="213"/>
  </w:num>
  <w:num w:numId="112">
    <w:abstractNumId w:val="167"/>
  </w:num>
  <w:num w:numId="113">
    <w:abstractNumId w:val="204"/>
  </w:num>
  <w:num w:numId="114">
    <w:abstractNumId w:val="62"/>
  </w:num>
  <w:num w:numId="115">
    <w:abstractNumId w:val="174"/>
  </w:num>
  <w:num w:numId="116">
    <w:abstractNumId w:val="249"/>
  </w:num>
  <w:num w:numId="117">
    <w:abstractNumId w:val="119"/>
  </w:num>
  <w:num w:numId="118">
    <w:abstractNumId w:val="72"/>
  </w:num>
  <w:num w:numId="119">
    <w:abstractNumId w:val="211"/>
  </w:num>
  <w:num w:numId="120">
    <w:abstractNumId w:val="207"/>
  </w:num>
  <w:num w:numId="121">
    <w:abstractNumId w:val="81"/>
  </w:num>
  <w:num w:numId="122">
    <w:abstractNumId w:val="276"/>
  </w:num>
  <w:num w:numId="123">
    <w:abstractNumId w:val="91"/>
  </w:num>
  <w:num w:numId="124">
    <w:abstractNumId w:val="28"/>
  </w:num>
  <w:num w:numId="125">
    <w:abstractNumId w:val="130"/>
  </w:num>
  <w:num w:numId="126">
    <w:abstractNumId w:val="195"/>
  </w:num>
  <w:num w:numId="127">
    <w:abstractNumId w:val="248"/>
  </w:num>
  <w:num w:numId="128">
    <w:abstractNumId w:val="219"/>
  </w:num>
  <w:num w:numId="129">
    <w:abstractNumId w:val="293"/>
  </w:num>
  <w:num w:numId="130">
    <w:abstractNumId w:val="290"/>
  </w:num>
  <w:num w:numId="131">
    <w:abstractNumId w:val="45"/>
  </w:num>
  <w:num w:numId="132">
    <w:abstractNumId w:val="218"/>
  </w:num>
  <w:num w:numId="133">
    <w:abstractNumId w:val="55"/>
  </w:num>
  <w:num w:numId="134">
    <w:abstractNumId w:val="146"/>
  </w:num>
  <w:num w:numId="135">
    <w:abstractNumId w:val="154"/>
  </w:num>
  <w:num w:numId="136">
    <w:abstractNumId w:val="26"/>
  </w:num>
  <w:num w:numId="137">
    <w:abstractNumId w:val="284"/>
  </w:num>
  <w:num w:numId="138">
    <w:abstractNumId w:val="142"/>
  </w:num>
  <w:num w:numId="139">
    <w:abstractNumId w:val="258"/>
  </w:num>
  <w:num w:numId="140">
    <w:abstractNumId w:val="103"/>
  </w:num>
  <w:num w:numId="141">
    <w:abstractNumId w:val="230"/>
  </w:num>
  <w:num w:numId="142">
    <w:abstractNumId w:val="111"/>
  </w:num>
  <w:num w:numId="143">
    <w:abstractNumId w:val="46"/>
  </w:num>
  <w:num w:numId="144">
    <w:abstractNumId w:val="280"/>
  </w:num>
  <w:num w:numId="145">
    <w:abstractNumId w:val="273"/>
  </w:num>
  <w:num w:numId="146">
    <w:abstractNumId w:val="300"/>
  </w:num>
  <w:num w:numId="147">
    <w:abstractNumId w:val="73"/>
  </w:num>
  <w:num w:numId="148">
    <w:abstractNumId w:val="126"/>
  </w:num>
  <w:num w:numId="149">
    <w:abstractNumId w:val="80"/>
  </w:num>
  <w:num w:numId="150">
    <w:abstractNumId w:val="222"/>
  </w:num>
  <w:num w:numId="151">
    <w:abstractNumId w:val="175"/>
  </w:num>
  <w:num w:numId="152">
    <w:abstractNumId w:val="198"/>
  </w:num>
  <w:num w:numId="153">
    <w:abstractNumId w:val="297"/>
  </w:num>
  <w:num w:numId="154">
    <w:abstractNumId w:val="104"/>
  </w:num>
  <w:num w:numId="155">
    <w:abstractNumId w:val="3"/>
  </w:num>
  <w:num w:numId="156">
    <w:abstractNumId w:val="263"/>
  </w:num>
  <w:num w:numId="157">
    <w:abstractNumId w:val="250"/>
  </w:num>
  <w:num w:numId="158">
    <w:abstractNumId w:val="52"/>
  </w:num>
  <w:num w:numId="159">
    <w:abstractNumId w:val="191"/>
  </w:num>
  <w:num w:numId="160">
    <w:abstractNumId w:val="233"/>
  </w:num>
  <w:num w:numId="161">
    <w:abstractNumId w:val="232"/>
  </w:num>
  <w:num w:numId="162">
    <w:abstractNumId w:val="30"/>
  </w:num>
  <w:num w:numId="163">
    <w:abstractNumId w:val="268"/>
  </w:num>
  <w:num w:numId="164">
    <w:abstractNumId w:val="194"/>
  </w:num>
  <w:num w:numId="165">
    <w:abstractNumId w:val="177"/>
  </w:num>
  <w:num w:numId="166">
    <w:abstractNumId w:val="190"/>
  </w:num>
  <w:num w:numId="167">
    <w:abstractNumId w:val="131"/>
  </w:num>
  <w:num w:numId="168">
    <w:abstractNumId w:val="252"/>
  </w:num>
  <w:num w:numId="169">
    <w:abstractNumId w:val="64"/>
  </w:num>
  <w:num w:numId="170">
    <w:abstractNumId w:val="206"/>
  </w:num>
  <w:num w:numId="171">
    <w:abstractNumId w:val="94"/>
  </w:num>
  <w:num w:numId="172">
    <w:abstractNumId w:val="301"/>
  </w:num>
  <w:num w:numId="173">
    <w:abstractNumId w:val="205"/>
  </w:num>
  <w:num w:numId="174">
    <w:abstractNumId w:val="123"/>
  </w:num>
  <w:num w:numId="175">
    <w:abstractNumId w:val="281"/>
  </w:num>
  <w:num w:numId="176">
    <w:abstractNumId w:val="260"/>
  </w:num>
  <w:num w:numId="177">
    <w:abstractNumId w:val="114"/>
  </w:num>
  <w:num w:numId="178">
    <w:abstractNumId w:val="125"/>
  </w:num>
  <w:num w:numId="179">
    <w:abstractNumId w:val="216"/>
  </w:num>
  <w:num w:numId="180">
    <w:abstractNumId w:val="161"/>
  </w:num>
  <w:num w:numId="181">
    <w:abstractNumId w:val="48"/>
  </w:num>
  <w:num w:numId="182">
    <w:abstractNumId w:val="129"/>
  </w:num>
  <w:num w:numId="183">
    <w:abstractNumId w:val="209"/>
  </w:num>
  <w:num w:numId="184">
    <w:abstractNumId w:val="110"/>
  </w:num>
  <w:num w:numId="185">
    <w:abstractNumId w:val="83"/>
  </w:num>
  <w:num w:numId="186">
    <w:abstractNumId w:val="145"/>
  </w:num>
  <w:num w:numId="187">
    <w:abstractNumId w:val="89"/>
  </w:num>
  <w:num w:numId="188">
    <w:abstractNumId w:val="25"/>
  </w:num>
  <w:num w:numId="189">
    <w:abstractNumId w:val="259"/>
  </w:num>
  <w:num w:numId="190">
    <w:abstractNumId w:val="151"/>
  </w:num>
  <w:num w:numId="191">
    <w:abstractNumId w:val="165"/>
  </w:num>
  <w:num w:numId="192">
    <w:abstractNumId w:val="115"/>
  </w:num>
  <w:num w:numId="193">
    <w:abstractNumId w:val="182"/>
  </w:num>
  <w:num w:numId="194">
    <w:abstractNumId w:val="74"/>
  </w:num>
  <w:num w:numId="195">
    <w:abstractNumId w:val="86"/>
  </w:num>
  <w:num w:numId="196">
    <w:abstractNumId w:val="242"/>
  </w:num>
  <w:num w:numId="197">
    <w:abstractNumId w:val="108"/>
  </w:num>
  <w:num w:numId="198">
    <w:abstractNumId w:val="155"/>
  </w:num>
  <w:num w:numId="199">
    <w:abstractNumId w:val="172"/>
  </w:num>
  <w:num w:numId="200">
    <w:abstractNumId w:val="158"/>
  </w:num>
  <w:num w:numId="201">
    <w:abstractNumId w:val="40"/>
  </w:num>
  <w:num w:numId="202">
    <w:abstractNumId w:val="93"/>
  </w:num>
  <w:num w:numId="203">
    <w:abstractNumId w:val="101"/>
  </w:num>
  <w:num w:numId="204">
    <w:abstractNumId w:val="137"/>
  </w:num>
  <w:num w:numId="205">
    <w:abstractNumId w:val="247"/>
  </w:num>
  <w:num w:numId="206">
    <w:abstractNumId w:val="66"/>
  </w:num>
  <w:num w:numId="207">
    <w:abstractNumId w:val="116"/>
  </w:num>
  <w:num w:numId="208">
    <w:abstractNumId w:val="22"/>
  </w:num>
  <w:num w:numId="209">
    <w:abstractNumId w:val="143"/>
  </w:num>
  <w:num w:numId="210">
    <w:abstractNumId w:val="16"/>
  </w:num>
  <w:num w:numId="211">
    <w:abstractNumId w:val="171"/>
  </w:num>
  <w:num w:numId="212">
    <w:abstractNumId w:val="144"/>
  </w:num>
  <w:num w:numId="213">
    <w:abstractNumId w:val="255"/>
  </w:num>
  <w:num w:numId="214">
    <w:abstractNumId w:val="32"/>
  </w:num>
  <w:num w:numId="215">
    <w:abstractNumId w:val="275"/>
  </w:num>
  <w:num w:numId="216">
    <w:abstractNumId w:val="58"/>
  </w:num>
  <w:num w:numId="217">
    <w:abstractNumId w:val="109"/>
  </w:num>
  <w:num w:numId="218">
    <w:abstractNumId w:val="7"/>
  </w:num>
  <w:num w:numId="219">
    <w:abstractNumId w:val="5"/>
  </w:num>
  <w:num w:numId="220">
    <w:abstractNumId w:val="67"/>
  </w:num>
  <w:num w:numId="221">
    <w:abstractNumId w:val="49"/>
  </w:num>
  <w:num w:numId="222">
    <w:abstractNumId w:val="37"/>
  </w:num>
  <w:num w:numId="223">
    <w:abstractNumId w:val="76"/>
  </w:num>
  <w:num w:numId="224">
    <w:abstractNumId w:val="135"/>
  </w:num>
  <w:num w:numId="225">
    <w:abstractNumId w:val="43"/>
  </w:num>
  <w:num w:numId="226">
    <w:abstractNumId w:val="269"/>
  </w:num>
  <w:num w:numId="227">
    <w:abstractNumId w:val="299"/>
  </w:num>
  <w:num w:numId="228">
    <w:abstractNumId w:val="121"/>
  </w:num>
  <w:num w:numId="229">
    <w:abstractNumId w:val="169"/>
  </w:num>
  <w:num w:numId="230">
    <w:abstractNumId w:val="173"/>
  </w:num>
  <w:num w:numId="231">
    <w:abstractNumId w:val="88"/>
  </w:num>
  <w:num w:numId="232">
    <w:abstractNumId w:val="304"/>
  </w:num>
  <w:num w:numId="233">
    <w:abstractNumId w:val="179"/>
  </w:num>
  <w:num w:numId="234">
    <w:abstractNumId w:val="152"/>
  </w:num>
  <w:num w:numId="235">
    <w:abstractNumId w:val="19"/>
  </w:num>
  <w:num w:numId="236">
    <w:abstractNumId w:val="254"/>
  </w:num>
  <w:num w:numId="237">
    <w:abstractNumId w:val="257"/>
  </w:num>
  <w:num w:numId="238">
    <w:abstractNumId w:val="279"/>
  </w:num>
  <w:num w:numId="239">
    <w:abstractNumId w:val="107"/>
  </w:num>
  <w:num w:numId="240">
    <w:abstractNumId w:val="102"/>
  </w:num>
  <w:num w:numId="241">
    <w:abstractNumId w:val="69"/>
  </w:num>
  <w:num w:numId="242">
    <w:abstractNumId w:val="61"/>
  </w:num>
  <w:num w:numId="243">
    <w:abstractNumId w:val="306"/>
  </w:num>
  <w:num w:numId="244">
    <w:abstractNumId w:val="185"/>
  </w:num>
  <w:num w:numId="245">
    <w:abstractNumId w:val="234"/>
  </w:num>
  <w:num w:numId="246">
    <w:abstractNumId w:val="238"/>
  </w:num>
  <w:num w:numId="247">
    <w:abstractNumId w:val="1"/>
  </w:num>
  <w:num w:numId="248">
    <w:abstractNumId w:val="31"/>
  </w:num>
  <w:num w:numId="249">
    <w:abstractNumId w:val="134"/>
  </w:num>
  <w:num w:numId="250">
    <w:abstractNumId w:val="85"/>
  </w:num>
  <w:num w:numId="251">
    <w:abstractNumId w:val="6"/>
  </w:num>
  <w:num w:numId="252">
    <w:abstractNumId w:val="271"/>
  </w:num>
  <w:num w:numId="253">
    <w:abstractNumId w:val="63"/>
  </w:num>
  <w:num w:numId="254">
    <w:abstractNumId w:val="236"/>
  </w:num>
  <w:num w:numId="255">
    <w:abstractNumId w:val="17"/>
  </w:num>
  <w:num w:numId="256">
    <w:abstractNumId w:val="226"/>
  </w:num>
  <w:num w:numId="257">
    <w:abstractNumId w:val="138"/>
  </w:num>
  <w:num w:numId="258">
    <w:abstractNumId w:val="95"/>
  </w:num>
  <w:num w:numId="259">
    <w:abstractNumId w:val="79"/>
  </w:num>
  <w:num w:numId="260">
    <w:abstractNumId w:val="60"/>
  </w:num>
  <w:num w:numId="261">
    <w:abstractNumId w:val="235"/>
  </w:num>
  <w:num w:numId="262">
    <w:abstractNumId w:val="141"/>
  </w:num>
  <w:num w:numId="263">
    <w:abstractNumId w:val="267"/>
  </w:num>
  <w:num w:numId="264">
    <w:abstractNumId w:val="42"/>
  </w:num>
  <w:num w:numId="265">
    <w:abstractNumId w:val="189"/>
  </w:num>
  <w:num w:numId="266">
    <w:abstractNumId w:val="272"/>
  </w:num>
  <w:num w:numId="267">
    <w:abstractNumId w:val="132"/>
  </w:num>
  <w:num w:numId="268">
    <w:abstractNumId w:val="54"/>
  </w:num>
  <w:num w:numId="269">
    <w:abstractNumId w:val="214"/>
  </w:num>
  <w:num w:numId="270">
    <w:abstractNumId w:val="178"/>
  </w:num>
  <w:num w:numId="271">
    <w:abstractNumId w:val="133"/>
  </w:num>
  <w:num w:numId="272">
    <w:abstractNumId w:val="223"/>
  </w:num>
  <w:num w:numId="273">
    <w:abstractNumId w:val="59"/>
  </w:num>
  <w:num w:numId="274">
    <w:abstractNumId w:val="228"/>
  </w:num>
  <w:num w:numId="275">
    <w:abstractNumId w:val="122"/>
  </w:num>
  <w:num w:numId="276">
    <w:abstractNumId w:val="170"/>
  </w:num>
  <w:num w:numId="277">
    <w:abstractNumId w:val="53"/>
  </w:num>
  <w:num w:numId="278">
    <w:abstractNumId w:val="282"/>
  </w:num>
  <w:num w:numId="279">
    <w:abstractNumId w:val="70"/>
  </w:num>
  <w:num w:numId="280">
    <w:abstractNumId w:val="286"/>
  </w:num>
  <w:num w:numId="281">
    <w:abstractNumId w:val="140"/>
  </w:num>
  <w:num w:numId="282">
    <w:abstractNumId w:val="56"/>
  </w:num>
  <w:num w:numId="283">
    <w:abstractNumId w:val="21"/>
  </w:num>
  <w:num w:numId="284">
    <w:abstractNumId w:val="296"/>
  </w:num>
  <w:num w:numId="285">
    <w:abstractNumId w:val="196"/>
  </w:num>
  <w:num w:numId="286">
    <w:abstractNumId w:val="231"/>
  </w:num>
  <w:num w:numId="287">
    <w:abstractNumId w:val="265"/>
  </w:num>
  <w:num w:numId="288">
    <w:abstractNumId w:val="278"/>
  </w:num>
  <w:num w:numId="289">
    <w:abstractNumId w:val="245"/>
  </w:num>
  <w:num w:numId="290">
    <w:abstractNumId w:val="82"/>
  </w:num>
  <w:num w:numId="291">
    <w:abstractNumId w:val="289"/>
  </w:num>
  <w:num w:numId="292">
    <w:abstractNumId w:val="188"/>
  </w:num>
  <w:num w:numId="293">
    <w:abstractNumId w:val="106"/>
  </w:num>
  <w:num w:numId="294">
    <w:abstractNumId w:val="99"/>
  </w:num>
  <w:num w:numId="295">
    <w:abstractNumId w:val="8"/>
  </w:num>
  <w:num w:numId="296">
    <w:abstractNumId w:val="184"/>
  </w:num>
  <w:num w:numId="297">
    <w:abstractNumId w:val="18"/>
  </w:num>
  <w:num w:numId="298">
    <w:abstractNumId w:val="105"/>
  </w:num>
  <w:num w:numId="299">
    <w:abstractNumId w:val="117"/>
  </w:num>
  <w:num w:numId="300">
    <w:abstractNumId w:val="294"/>
  </w:num>
  <w:num w:numId="301">
    <w:abstractNumId w:val="51"/>
  </w:num>
  <w:num w:numId="302">
    <w:abstractNumId w:val="23"/>
  </w:num>
  <w:num w:numId="303">
    <w:abstractNumId w:val="162"/>
  </w:num>
  <w:num w:numId="304">
    <w:abstractNumId w:val="274"/>
  </w:num>
  <w:num w:numId="305">
    <w:abstractNumId w:val="92"/>
  </w:num>
  <w:num w:numId="306">
    <w:abstractNumId w:val="287"/>
  </w:num>
  <w:num w:numId="307">
    <w:abstractNumId w:val="192"/>
  </w:num>
  <w:num w:numId="308">
    <w:abstractNumId w:val="277"/>
  </w:num>
  <w:numIdMacAtCleanup w:val="3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A"/>
    <w:rsid w:val="002C01F2"/>
    <w:rsid w:val="00571F4C"/>
    <w:rsid w:val="00606FA1"/>
    <w:rsid w:val="00805712"/>
    <w:rsid w:val="00A9566A"/>
    <w:rsid w:val="00AB67A3"/>
    <w:rsid w:val="00BD6F32"/>
    <w:rsid w:val="00D575E9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566A"/>
  </w:style>
  <w:style w:type="paragraph" w:customStyle="1" w:styleId="c1">
    <w:name w:val="c1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9566A"/>
  </w:style>
  <w:style w:type="paragraph" w:customStyle="1" w:styleId="c24">
    <w:name w:val="c24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566A"/>
  </w:style>
  <w:style w:type="paragraph" w:customStyle="1" w:styleId="c54">
    <w:name w:val="c54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66A"/>
  </w:style>
  <w:style w:type="character" w:customStyle="1" w:styleId="apple-converted-space">
    <w:name w:val="apple-converted-space"/>
    <w:basedOn w:val="a0"/>
    <w:rsid w:val="00A9566A"/>
  </w:style>
  <w:style w:type="paragraph" w:customStyle="1" w:styleId="c41">
    <w:name w:val="c41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566A"/>
  </w:style>
  <w:style w:type="character" w:customStyle="1" w:styleId="c36">
    <w:name w:val="c36"/>
    <w:basedOn w:val="a0"/>
    <w:rsid w:val="00A9566A"/>
  </w:style>
  <w:style w:type="paragraph" w:customStyle="1" w:styleId="c3">
    <w:name w:val="c3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9566A"/>
  </w:style>
  <w:style w:type="paragraph" w:customStyle="1" w:styleId="c18">
    <w:name w:val="c1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9566A"/>
  </w:style>
  <w:style w:type="paragraph" w:customStyle="1" w:styleId="c28">
    <w:name w:val="c2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566A"/>
  </w:style>
  <w:style w:type="paragraph" w:customStyle="1" w:styleId="c22">
    <w:name w:val="c22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9566A"/>
  </w:style>
  <w:style w:type="character" w:customStyle="1" w:styleId="c34">
    <w:name w:val="c34"/>
    <w:basedOn w:val="a0"/>
    <w:rsid w:val="00A9566A"/>
  </w:style>
  <w:style w:type="character" w:customStyle="1" w:styleId="c29">
    <w:name w:val="c29"/>
    <w:basedOn w:val="a0"/>
    <w:rsid w:val="00A9566A"/>
  </w:style>
  <w:style w:type="character" w:customStyle="1" w:styleId="c11">
    <w:name w:val="c11"/>
    <w:basedOn w:val="a0"/>
    <w:rsid w:val="00A9566A"/>
  </w:style>
  <w:style w:type="paragraph" w:customStyle="1" w:styleId="c43">
    <w:name w:val="c43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566A"/>
    <w:rPr>
      <w:b/>
      <w:bCs/>
    </w:rPr>
  </w:style>
  <w:style w:type="character" w:styleId="a4">
    <w:name w:val="Hyperlink"/>
    <w:basedOn w:val="a0"/>
    <w:uiPriority w:val="99"/>
    <w:semiHidden/>
    <w:unhideWhenUsed/>
    <w:rsid w:val="00A95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566A"/>
    <w:rPr>
      <w:color w:val="800080"/>
      <w:u w:val="single"/>
    </w:rPr>
  </w:style>
  <w:style w:type="paragraph" w:customStyle="1" w:styleId="search-excerpt">
    <w:name w:val="search-excerpt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9566A"/>
  </w:style>
  <w:style w:type="character" w:customStyle="1" w:styleId="flag-throbber">
    <w:name w:val="flag-throbber"/>
    <w:basedOn w:val="a0"/>
    <w:rsid w:val="00A9566A"/>
  </w:style>
  <w:style w:type="paragraph" w:styleId="a6">
    <w:name w:val="Balloon Text"/>
    <w:basedOn w:val="a"/>
    <w:link w:val="a7"/>
    <w:uiPriority w:val="99"/>
    <w:semiHidden/>
    <w:unhideWhenUsed/>
    <w:rsid w:val="00A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6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71F4C"/>
  </w:style>
  <w:style w:type="paragraph" w:customStyle="1" w:styleId="c14">
    <w:name w:val="c14"/>
    <w:basedOn w:val="a"/>
    <w:rsid w:val="0057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566A"/>
  </w:style>
  <w:style w:type="paragraph" w:customStyle="1" w:styleId="c1">
    <w:name w:val="c1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9566A"/>
  </w:style>
  <w:style w:type="paragraph" w:customStyle="1" w:styleId="c24">
    <w:name w:val="c24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566A"/>
  </w:style>
  <w:style w:type="paragraph" w:customStyle="1" w:styleId="c54">
    <w:name w:val="c54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66A"/>
  </w:style>
  <w:style w:type="character" w:customStyle="1" w:styleId="apple-converted-space">
    <w:name w:val="apple-converted-space"/>
    <w:basedOn w:val="a0"/>
    <w:rsid w:val="00A9566A"/>
  </w:style>
  <w:style w:type="paragraph" w:customStyle="1" w:styleId="c41">
    <w:name w:val="c41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566A"/>
  </w:style>
  <w:style w:type="character" w:customStyle="1" w:styleId="c36">
    <w:name w:val="c36"/>
    <w:basedOn w:val="a0"/>
    <w:rsid w:val="00A9566A"/>
  </w:style>
  <w:style w:type="paragraph" w:customStyle="1" w:styleId="c3">
    <w:name w:val="c3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9566A"/>
  </w:style>
  <w:style w:type="paragraph" w:customStyle="1" w:styleId="c18">
    <w:name w:val="c1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9566A"/>
  </w:style>
  <w:style w:type="paragraph" w:customStyle="1" w:styleId="c28">
    <w:name w:val="c28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566A"/>
  </w:style>
  <w:style w:type="paragraph" w:customStyle="1" w:styleId="c22">
    <w:name w:val="c22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9566A"/>
  </w:style>
  <w:style w:type="character" w:customStyle="1" w:styleId="c34">
    <w:name w:val="c34"/>
    <w:basedOn w:val="a0"/>
    <w:rsid w:val="00A9566A"/>
  </w:style>
  <w:style w:type="character" w:customStyle="1" w:styleId="c29">
    <w:name w:val="c29"/>
    <w:basedOn w:val="a0"/>
    <w:rsid w:val="00A9566A"/>
  </w:style>
  <w:style w:type="character" w:customStyle="1" w:styleId="c11">
    <w:name w:val="c11"/>
    <w:basedOn w:val="a0"/>
    <w:rsid w:val="00A9566A"/>
  </w:style>
  <w:style w:type="paragraph" w:customStyle="1" w:styleId="c43">
    <w:name w:val="c43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566A"/>
    <w:rPr>
      <w:b/>
      <w:bCs/>
    </w:rPr>
  </w:style>
  <w:style w:type="character" w:styleId="a4">
    <w:name w:val="Hyperlink"/>
    <w:basedOn w:val="a0"/>
    <w:uiPriority w:val="99"/>
    <w:semiHidden/>
    <w:unhideWhenUsed/>
    <w:rsid w:val="00A95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566A"/>
    <w:rPr>
      <w:color w:val="800080"/>
      <w:u w:val="single"/>
    </w:rPr>
  </w:style>
  <w:style w:type="paragraph" w:customStyle="1" w:styleId="search-excerpt">
    <w:name w:val="search-excerpt"/>
    <w:basedOn w:val="a"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9566A"/>
  </w:style>
  <w:style w:type="character" w:customStyle="1" w:styleId="flag-throbber">
    <w:name w:val="flag-throbber"/>
    <w:basedOn w:val="a0"/>
    <w:rsid w:val="00A9566A"/>
  </w:style>
  <w:style w:type="paragraph" w:styleId="a6">
    <w:name w:val="Balloon Text"/>
    <w:basedOn w:val="a"/>
    <w:link w:val="a7"/>
    <w:uiPriority w:val="99"/>
    <w:semiHidden/>
    <w:unhideWhenUsed/>
    <w:rsid w:val="00A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6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71F4C"/>
  </w:style>
  <w:style w:type="paragraph" w:customStyle="1" w:styleId="c14">
    <w:name w:val="c14"/>
    <w:basedOn w:val="a"/>
    <w:rsid w:val="0057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03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29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31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85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1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0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2020-10-12T16:30:00Z</dcterms:created>
  <dcterms:modified xsi:type="dcterms:W3CDTF">2020-10-12T17:42:00Z</dcterms:modified>
</cp:coreProperties>
</file>